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7020" w14:textId="77777777" w:rsidR="00427E4A" w:rsidRPr="0095687C" w:rsidRDefault="00427E4A" w:rsidP="00427E4A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UMOWA NR</w:t>
      </w:r>
      <w:r>
        <w:rPr>
          <w:rFonts w:asciiTheme="minorHAnsi" w:hAnsiTheme="minorHAnsi"/>
          <w:b/>
          <w:sz w:val="22"/>
          <w:szCs w:val="22"/>
        </w:rPr>
        <w:t xml:space="preserve"> …/2023</w:t>
      </w:r>
    </w:p>
    <w:p w14:paraId="6A584654" w14:textId="77777777" w:rsidR="00427E4A" w:rsidRPr="0095687C" w:rsidRDefault="00427E4A" w:rsidP="00427E4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 xml:space="preserve">w sprawie świadczenia kompleksowych usług pralniczych </w:t>
      </w:r>
      <w:r>
        <w:rPr>
          <w:rFonts w:asciiTheme="minorHAnsi" w:hAnsiTheme="minorHAnsi"/>
          <w:b/>
          <w:sz w:val="22"/>
          <w:szCs w:val="22"/>
        </w:rPr>
        <w:t xml:space="preserve"> dla obiektów należących </w:t>
      </w:r>
      <w:r w:rsidRPr="0095687C">
        <w:rPr>
          <w:rFonts w:asciiTheme="minorHAnsi" w:hAnsiTheme="minorHAnsi"/>
          <w:b/>
          <w:sz w:val="22"/>
          <w:szCs w:val="22"/>
        </w:rPr>
        <w:t>do Muzeum Górnictwa Węglowego w Zabrzu</w:t>
      </w:r>
    </w:p>
    <w:p w14:paraId="578EE206" w14:textId="77777777" w:rsidR="00427E4A" w:rsidRPr="0095687C" w:rsidRDefault="00427E4A" w:rsidP="00427E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F81F465" w14:textId="77777777" w:rsidR="00427E4A" w:rsidRPr="0095687C" w:rsidRDefault="00427E4A" w:rsidP="00427E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zawarta w dniu ……………</w:t>
      </w:r>
      <w:r w:rsidRPr="0095687C">
        <w:rPr>
          <w:rFonts w:asciiTheme="minorHAnsi" w:hAnsiTheme="minorHAnsi"/>
          <w:sz w:val="22"/>
          <w:szCs w:val="22"/>
        </w:rPr>
        <w:t xml:space="preserve">roku w Zabrzu pomiędzy: </w:t>
      </w:r>
    </w:p>
    <w:p w14:paraId="578995F7" w14:textId="77777777" w:rsidR="00427E4A" w:rsidRDefault="00427E4A" w:rsidP="00427E4A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Muzeum Górnictwa Węglowego w Zabrzu </w:t>
      </w:r>
      <w:r w:rsidRPr="0095687C">
        <w:rPr>
          <w:rFonts w:asciiTheme="minorHAnsi" w:hAnsiTheme="minorHAnsi"/>
          <w:sz w:val="22"/>
          <w:szCs w:val="22"/>
        </w:rPr>
        <w:t>z siedzibą w Zabrzu przy ul. </w:t>
      </w:r>
      <w:r w:rsidRPr="009568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16AEB">
        <w:rPr>
          <w:rFonts w:asciiTheme="minorHAnsi" w:hAnsiTheme="minorHAnsi"/>
          <w:sz w:val="22"/>
          <w:szCs w:val="22"/>
        </w:rPr>
        <w:t>Georgiusa</w:t>
      </w:r>
      <w:proofErr w:type="spellEnd"/>
      <w:r w:rsidRPr="00B16A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16AEB">
        <w:rPr>
          <w:rFonts w:asciiTheme="minorHAnsi" w:hAnsiTheme="minorHAnsi"/>
          <w:sz w:val="22"/>
          <w:szCs w:val="22"/>
        </w:rPr>
        <w:t>Agricoli</w:t>
      </w:r>
      <w:proofErr w:type="spellEnd"/>
      <w:r w:rsidRPr="00B16AEB">
        <w:rPr>
          <w:rFonts w:asciiTheme="minorHAnsi" w:hAnsiTheme="minorHAnsi"/>
          <w:sz w:val="22"/>
          <w:szCs w:val="22"/>
        </w:rPr>
        <w:t xml:space="preserve"> 2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5687C">
        <w:rPr>
          <w:rFonts w:asciiTheme="minorHAnsi" w:hAnsiTheme="minorHAnsi" w:cs="Arial"/>
          <w:sz w:val="22"/>
          <w:szCs w:val="22"/>
          <w:lang w:eastAsia="pl-PL"/>
        </w:rPr>
        <w:t xml:space="preserve">wpisanym do Rejestru Instytucji Kultury Miasta Zabrze pod numerem 12/13, posiadającym nr </w:t>
      </w:r>
      <w:r>
        <w:rPr>
          <w:rFonts w:asciiTheme="minorHAnsi" w:hAnsiTheme="minorHAnsi" w:cs="Arial"/>
          <w:sz w:val="22"/>
          <w:szCs w:val="22"/>
          <w:lang w:eastAsia="pl-PL"/>
        </w:rPr>
        <w:t>NIP: 648-276-81-67,</w:t>
      </w:r>
      <w:r w:rsidRPr="0095687C">
        <w:rPr>
          <w:rFonts w:asciiTheme="minorHAnsi" w:hAnsiTheme="minorHAnsi" w:cs="Arial"/>
          <w:sz w:val="22"/>
          <w:szCs w:val="22"/>
          <w:lang w:eastAsia="pl-PL"/>
        </w:rPr>
        <w:t xml:space="preserve"> REGON: 243220420, reprezentowanym przez:</w:t>
      </w:r>
    </w:p>
    <w:p w14:paraId="544B0550" w14:textId="77777777" w:rsidR="00427E4A" w:rsidRDefault="00427E4A" w:rsidP="00427E4A">
      <w:pPr>
        <w:pStyle w:val="Standard"/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  <w:lang w:eastAsia="pl-PL"/>
        </w:rPr>
        <w:t>Bartłomieja Szewczyka – Dyrektora,</w:t>
      </w:r>
    </w:p>
    <w:p w14:paraId="5D17AD12" w14:textId="77777777" w:rsidR="00427E4A" w:rsidRPr="0095687C" w:rsidRDefault="00427E4A" w:rsidP="00427E4A">
      <w:pPr>
        <w:pStyle w:val="Standard"/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pl-PL"/>
        </w:rPr>
        <w:t xml:space="preserve">Barbarę </w:t>
      </w:r>
      <w:proofErr w:type="spellStart"/>
      <w:r>
        <w:rPr>
          <w:rFonts w:asciiTheme="minorHAnsi" w:hAnsiTheme="minorHAnsi" w:cs="Arial"/>
          <w:sz w:val="22"/>
          <w:szCs w:val="22"/>
          <w:lang w:eastAsia="pl-PL"/>
        </w:rPr>
        <w:t>Radzimską</w:t>
      </w:r>
      <w:proofErr w:type="spellEnd"/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5687C">
        <w:rPr>
          <w:rFonts w:asciiTheme="minorHAnsi" w:hAnsiTheme="minorHAnsi" w:cs="Arial"/>
          <w:sz w:val="22"/>
          <w:szCs w:val="22"/>
          <w:lang w:eastAsia="pl-PL"/>
        </w:rPr>
        <w:t>– Główną Księgową – kontrasygnata,</w:t>
      </w:r>
    </w:p>
    <w:p w14:paraId="705771AA" w14:textId="77777777" w:rsidR="00427E4A" w:rsidRPr="0095687C" w:rsidRDefault="00427E4A" w:rsidP="00427E4A">
      <w:pPr>
        <w:autoSpaceDE/>
        <w:autoSpaceDN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zwan</w:t>
      </w:r>
      <w:r>
        <w:rPr>
          <w:rFonts w:asciiTheme="minorHAnsi" w:hAnsiTheme="minorHAnsi"/>
          <w:sz w:val="22"/>
          <w:szCs w:val="22"/>
        </w:rPr>
        <w:t>ym</w:t>
      </w:r>
      <w:r w:rsidRPr="0095687C">
        <w:rPr>
          <w:rFonts w:asciiTheme="minorHAnsi" w:hAnsiTheme="minorHAnsi"/>
          <w:sz w:val="22"/>
          <w:szCs w:val="22"/>
        </w:rPr>
        <w:t xml:space="preserve"> dalej </w:t>
      </w:r>
      <w:r w:rsidRPr="0095687C">
        <w:rPr>
          <w:rFonts w:asciiTheme="minorHAnsi" w:hAnsiTheme="minorHAnsi"/>
          <w:b/>
          <w:sz w:val="22"/>
          <w:szCs w:val="22"/>
        </w:rPr>
        <w:t>Zamawiającym</w:t>
      </w:r>
      <w:r w:rsidRPr="0095687C">
        <w:rPr>
          <w:rFonts w:asciiTheme="minorHAnsi" w:hAnsiTheme="minorHAnsi"/>
          <w:sz w:val="22"/>
          <w:szCs w:val="22"/>
        </w:rPr>
        <w:t>,</w:t>
      </w:r>
    </w:p>
    <w:p w14:paraId="65B076B3" w14:textId="77777777" w:rsidR="00427E4A" w:rsidRDefault="00427E4A" w:rsidP="00427E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 </w:t>
      </w:r>
    </w:p>
    <w:p w14:paraId="3DC69941" w14:textId="77777777" w:rsidR="00427E4A" w:rsidRDefault="00427E4A" w:rsidP="00427E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6F21F7E" w14:textId="77777777" w:rsidR="00427E4A" w:rsidRDefault="00427E4A" w:rsidP="00427E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1AEE630" w14:textId="77777777" w:rsidR="00427E4A" w:rsidRDefault="00427E4A" w:rsidP="00427E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DC188DD" w14:textId="77777777" w:rsidR="00427E4A" w:rsidRPr="0095687C" w:rsidRDefault="00427E4A" w:rsidP="00427E4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95687C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nym</w:t>
      </w:r>
      <w:proofErr w:type="spellEnd"/>
      <w:r w:rsidRPr="0095687C">
        <w:rPr>
          <w:rFonts w:asciiTheme="minorHAnsi" w:hAnsiTheme="minorHAnsi"/>
          <w:sz w:val="22"/>
          <w:szCs w:val="22"/>
        </w:rPr>
        <w:t xml:space="preserve"> w dalszej części umowy </w:t>
      </w:r>
      <w:r w:rsidRPr="0095687C">
        <w:rPr>
          <w:rFonts w:asciiTheme="minorHAnsi" w:hAnsiTheme="minorHAnsi"/>
          <w:b/>
          <w:sz w:val="22"/>
          <w:szCs w:val="22"/>
        </w:rPr>
        <w:t>Wykonawcą,</w:t>
      </w:r>
    </w:p>
    <w:p w14:paraId="04AC86CB" w14:textId="77777777" w:rsidR="00427E4A" w:rsidRPr="0095687C" w:rsidRDefault="00427E4A" w:rsidP="00427E4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zwanymi również</w:t>
      </w:r>
      <w:r w:rsidRPr="0095687C">
        <w:rPr>
          <w:rFonts w:asciiTheme="minorHAnsi" w:hAnsiTheme="minorHAnsi"/>
          <w:b/>
          <w:sz w:val="22"/>
          <w:szCs w:val="22"/>
        </w:rPr>
        <w:t xml:space="preserve"> Stroną/Stronami,</w:t>
      </w:r>
    </w:p>
    <w:p w14:paraId="69BBBAA3" w14:textId="77777777" w:rsidR="00427E4A" w:rsidRPr="0095687C" w:rsidRDefault="00427E4A" w:rsidP="00427E4A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 następującej treści:</w:t>
      </w:r>
    </w:p>
    <w:p w14:paraId="61F3F573" w14:textId="77777777" w:rsidR="00427E4A" w:rsidRDefault="00427E4A" w:rsidP="00427E4A">
      <w:pPr>
        <w:pStyle w:val="Standard"/>
        <w:tabs>
          <w:tab w:val="left" w:pos="732"/>
        </w:tabs>
        <w:spacing w:after="120" w:line="360" w:lineRule="auto"/>
        <w:jc w:val="both"/>
        <w:rPr>
          <w:rFonts w:ascii="Calibri" w:hAnsi="Calibri"/>
          <w:sz w:val="22"/>
          <w:szCs w:val="22"/>
          <w:lang w:eastAsia="pl-PL"/>
        </w:rPr>
      </w:pPr>
    </w:p>
    <w:p w14:paraId="671C2EBE" w14:textId="77777777" w:rsidR="00427E4A" w:rsidRPr="00436677" w:rsidRDefault="00427E4A" w:rsidP="00427E4A">
      <w:p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436677">
        <w:rPr>
          <w:rFonts w:asciiTheme="minorHAnsi" w:hAnsiTheme="minorHAnsi"/>
          <w:sz w:val="22"/>
          <w:szCs w:val="22"/>
        </w:rPr>
        <w:t>Strony oświadczają, że ze względu na wartość przedmiotu umowy nieprzekraczającej kwoty 130.000 zł niniejsze zamówienie w oparciu o art. 2 ust. 1 pkt. 1 ustawy z dnia 11 września 2019 roku „Prawo zamówień publicznych” nie podlega jej przepisom.</w:t>
      </w:r>
    </w:p>
    <w:p w14:paraId="3F3A136D" w14:textId="77777777" w:rsidR="00427E4A" w:rsidRDefault="00427E4A" w:rsidP="00427E4A">
      <w:pPr>
        <w:pStyle w:val="Standard"/>
        <w:tabs>
          <w:tab w:val="left" w:pos="732"/>
        </w:tabs>
        <w:spacing w:after="120" w:line="360" w:lineRule="auto"/>
        <w:jc w:val="both"/>
        <w:rPr>
          <w:rFonts w:ascii="Calibri" w:hAnsi="Calibri"/>
          <w:sz w:val="22"/>
          <w:szCs w:val="22"/>
          <w:lang w:eastAsia="pl-PL"/>
        </w:rPr>
      </w:pPr>
    </w:p>
    <w:p w14:paraId="320825B9" w14:textId="77777777" w:rsidR="00427E4A" w:rsidRPr="00436677" w:rsidRDefault="00427E4A" w:rsidP="00427E4A">
      <w:p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436677">
        <w:rPr>
          <w:rFonts w:asciiTheme="minorHAnsi" w:hAnsiTheme="minorHAnsi"/>
          <w:sz w:val="22"/>
          <w:szCs w:val="22"/>
        </w:rPr>
        <w:t>Muzeum Górnictwa Węglowego na podstawie art. 4c ustawy z dnia 8 marca 2013r. o przeciwdziałaniu nadmiernym opóźnieniom w transakcjach handlowych Muzeum Górnictwa Węglowego w Zabrzu oświadcza, iż posiada status dużego przedsiębiorcy.</w:t>
      </w:r>
    </w:p>
    <w:p w14:paraId="7D9BFDF9" w14:textId="77777777" w:rsidR="00427E4A" w:rsidRPr="0095687C" w:rsidRDefault="00427E4A" w:rsidP="00427E4A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646B3C81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</w:p>
    <w:p w14:paraId="00FD153B" w14:textId="77777777" w:rsidR="00427E4A" w:rsidRDefault="00427E4A" w:rsidP="00427E4A">
      <w:pPr>
        <w:pStyle w:val="Akapitzlist"/>
        <w:numPr>
          <w:ilvl w:val="0"/>
          <w:numId w:val="1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</w:t>
      </w:r>
      <w:r w:rsidRPr="0095687C">
        <w:rPr>
          <w:rFonts w:asciiTheme="minorHAnsi" w:hAnsiTheme="minorHAnsi"/>
          <w:sz w:val="22"/>
          <w:szCs w:val="22"/>
        </w:rPr>
        <w:t xml:space="preserve">niniejszej umowy jest </w:t>
      </w:r>
      <w:r w:rsidRPr="001068C6">
        <w:rPr>
          <w:rFonts w:asciiTheme="minorHAnsi" w:hAnsiTheme="minorHAnsi"/>
          <w:sz w:val="22"/>
          <w:szCs w:val="22"/>
        </w:rPr>
        <w:t xml:space="preserve">sukcesywne </w:t>
      </w:r>
      <w:r w:rsidRPr="0095687C">
        <w:rPr>
          <w:rFonts w:asciiTheme="minorHAnsi" w:hAnsiTheme="minorHAnsi"/>
          <w:sz w:val="22"/>
          <w:szCs w:val="22"/>
        </w:rPr>
        <w:t>świadczenie usług pralniczych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 zakresie</w:t>
      </w:r>
      <w:r>
        <w:rPr>
          <w:rFonts w:asciiTheme="minorHAnsi" w:hAnsiTheme="minorHAnsi"/>
          <w:sz w:val="22"/>
          <w:szCs w:val="22"/>
        </w:rPr>
        <w:t>:</w:t>
      </w:r>
    </w:p>
    <w:p w14:paraId="08242F49" w14:textId="77777777" w:rsidR="00427E4A" w:rsidRPr="00B7158C" w:rsidRDefault="00427E4A" w:rsidP="00427E4A">
      <w:pPr>
        <w:pStyle w:val="Akapitzlist"/>
        <w:numPr>
          <w:ilvl w:val="0"/>
          <w:numId w:val="24"/>
        </w:numPr>
        <w:adjustRightInd w:val="0"/>
        <w:spacing w:line="360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B7158C">
        <w:rPr>
          <w:rFonts w:asciiTheme="minorHAnsi" w:hAnsiTheme="minorHAnsi"/>
          <w:sz w:val="22"/>
          <w:szCs w:val="22"/>
        </w:rPr>
        <w:t xml:space="preserve">kompleksowa usługa prania chemicznego i wodnego asortymentu pralniczego w postaci ubrań roboczych: strojów sztygarskich (kurtka, spodnie) z tkaniny typu kilof </w:t>
      </w:r>
      <w:r>
        <w:rPr>
          <w:rFonts w:asciiTheme="minorHAnsi" w:hAnsiTheme="minorHAnsi"/>
          <w:sz w:val="22"/>
          <w:szCs w:val="22"/>
        </w:rPr>
        <w:t>oraz koszul flanelowych dużych .</w:t>
      </w:r>
    </w:p>
    <w:p w14:paraId="6F36B57F" w14:textId="77777777" w:rsidR="00427E4A" w:rsidRDefault="00427E4A" w:rsidP="00427E4A">
      <w:pPr>
        <w:pStyle w:val="Akapitzlist"/>
        <w:numPr>
          <w:ilvl w:val="0"/>
          <w:numId w:val="24"/>
        </w:numPr>
        <w:adjustRightInd w:val="0"/>
        <w:spacing w:line="360" w:lineRule="auto"/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B7158C">
        <w:rPr>
          <w:rFonts w:asciiTheme="minorHAnsi" w:hAnsiTheme="minorHAnsi"/>
          <w:sz w:val="22"/>
          <w:szCs w:val="22"/>
        </w:rPr>
        <w:t>kompleksowe wybielanie, pranie chemiczne oraz wodne asortymentu pralniczego w postaci: kompletów bielizny pościelowej (kołdra, poduszka, prześcieradło, poszewka na poduszkę, poszwa na kołdrę, ręczniki małe oraz duże w większości materiały z bawełny), koce wraz z usługą maglu lub prasowania</w:t>
      </w:r>
      <w:r>
        <w:rPr>
          <w:rFonts w:asciiTheme="minorHAnsi" w:hAnsiTheme="minorHAnsi"/>
          <w:sz w:val="22"/>
          <w:szCs w:val="22"/>
        </w:rPr>
        <w:t>.</w:t>
      </w:r>
    </w:p>
    <w:p w14:paraId="20DDB466" w14:textId="77777777" w:rsidR="00427E4A" w:rsidRDefault="00427E4A" w:rsidP="00427E4A">
      <w:pPr>
        <w:pStyle w:val="Akapitzlist"/>
        <w:numPr>
          <w:ilvl w:val="0"/>
          <w:numId w:val="24"/>
        </w:numPr>
        <w:adjustRightInd w:val="0"/>
        <w:spacing w:line="360" w:lineRule="auto"/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kompleksowe usługi krawieckie : wszycie brakującego zamka, guzika, naprawa rozdartej pościeli.</w:t>
      </w:r>
    </w:p>
    <w:p w14:paraId="745E7475" w14:textId="77777777" w:rsidR="00427E4A" w:rsidRDefault="00427E4A" w:rsidP="00427E4A">
      <w:pPr>
        <w:pStyle w:val="Akapitzlist"/>
        <w:numPr>
          <w:ilvl w:val="0"/>
          <w:numId w:val="24"/>
        </w:numPr>
        <w:adjustRightInd w:val="0"/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37098">
        <w:rPr>
          <w:rFonts w:asciiTheme="minorHAnsi" w:hAnsiTheme="minorHAnsi"/>
          <w:sz w:val="22"/>
          <w:szCs w:val="22"/>
        </w:rPr>
        <w:lastRenderedPageBreak/>
        <w:t xml:space="preserve">Nieregularnie do prania będą wysyłane akcesoria z materiału typu: parasole, leżaki, flagi oraz </w:t>
      </w:r>
      <w:proofErr w:type="spellStart"/>
      <w:r w:rsidRPr="00637098">
        <w:rPr>
          <w:rFonts w:asciiTheme="minorHAnsi" w:hAnsiTheme="minorHAnsi"/>
          <w:sz w:val="22"/>
          <w:szCs w:val="22"/>
        </w:rPr>
        <w:t>baftany</w:t>
      </w:r>
      <w:proofErr w:type="spellEnd"/>
      <w:r w:rsidRPr="00637098">
        <w:rPr>
          <w:rFonts w:asciiTheme="minorHAnsi" w:hAnsiTheme="minorHAnsi"/>
          <w:sz w:val="22"/>
          <w:szCs w:val="22"/>
        </w:rPr>
        <w:t xml:space="preserve"> itp., kwalifikujące się również do prani</w:t>
      </w:r>
      <w:r>
        <w:rPr>
          <w:rFonts w:asciiTheme="minorHAnsi" w:hAnsiTheme="minorHAnsi"/>
          <w:sz w:val="22"/>
          <w:szCs w:val="22"/>
        </w:rPr>
        <w:t>a chemicznego oraz wodnego.</w:t>
      </w:r>
    </w:p>
    <w:p w14:paraId="66A6B0AD" w14:textId="77777777" w:rsidR="00427E4A" w:rsidRDefault="00427E4A" w:rsidP="00427E4A">
      <w:pPr>
        <w:pStyle w:val="Akapitzlist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Wszystkie podpunkty zwane będą dalej „</w:t>
      </w:r>
      <w:r w:rsidRPr="00637098">
        <w:rPr>
          <w:rFonts w:asciiTheme="minorHAnsi" w:hAnsiTheme="minorHAnsi"/>
          <w:b/>
          <w:sz w:val="22"/>
          <w:szCs w:val="22"/>
        </w:rPr>
        <w:t>asortymentem pralniczym</w:t>
      </w:r>
      <w:r>
        <w:rPr>
          <w:rFonts w:asciiTheme="minorHAnsi" w:hAnsiTheme="minorHAnsi"/>
          <w:b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.</w:t>
      </w:r>
    </w:p>
    <w:p w14:paraId="23D4C693" w14:textId="77777777" w:rsidR="00427E4A" w:rsidRPr="0095687C" w:rsidRDefault="00427E4A" w:rsidP="00427E4A">
      <w:pPr>
        <w:pStyle w:val="Akapitzlist"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ramach przedmiotu umowy, Wykonawca zobowiązuje się do wykonania usług obejmujących:</w:t>
      </w:r>
    </w:p>
    <w:p w14:paraId="34D2B431" w14:textId="77777777" w:rsidR="00427E4A" w:rsidRPr="0095687C" w:rsidRDefault="00427E4A" w:rsidP="00427E4A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pranie, sortowanie, suszenie, prasowanie, krochmalenie, maglowanie asortymentu pralniczego wraz z dezynfekcją (w zależności od rodzaju </w:t>
      </w:r>
      <w:r>
        <w:rPr>
          <w:rFonts w:asciiTheme="minorHAnsi" w:hAnsiTheme="minorHAnsi"/>
          <w:sz w:val="22"/>
          <w:szCs w:val="22"/>
        </w:rPr>
        <w:t>asortymentu pralniczego</w:t>
      </w:r>
      <w:r w:rsidRPr="0095687C">
        <w:rPr>
          <w:rFonts w:asciiTheme="minorHAnsi" w:hAnsiTheme="minorHAnsi"/>
          <w:sz w:val="22"/>
          <w:szCs w:val="22"/>
        </w:rPr>
        <w:t>),</w:t>
      </w:r>
      <w:r>
        <w:rPr>
          <w:rFonts w:asciiTheme="minorHAnsi" w:hAnsiTheme="minorHAnsi"/>
          <w:sz w:val="22"/>
          <w:szCs w:val="22"/>
        </w:rPr>
        <w:t>usługa krawiecka (wszycie brakującego guzika, zamka, naprawa rozdartej pościeli)</w:t>
      </w:r>
    </w:p>
    <w:p w14:paraId="12579DE3" w14:textId="77777777" w:rsidR="00427E4A" w:rsidRDefault="00427E4A" w:rsidP="00427E4A">
      <w:pPr>
        <w:pStyle w:val="Akapitzlist"/>
        <w:numPr>
          <w:ilvl w:val="0"/>
          <w:numId w:val="2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odbieranie brudnego asortymentu pralniczego z </w:t>
      </w:r>
      <w:r>
        <w:rPr>
          <w:rFonts w:asciiTheme="minorHAnsi" w:hAnsiTheme="minorHAnsi"/>
          <w:sz w:val="22"/>
          <w:szCs w:val="22"/>
        </w:rPr>
        <w:t xml:space="preserve">miejsc prowadzenia działalności </w:t>
      </w:r>
      <w:r w:rsidRPr="0095687C">
        <w:rPr>
          <w:rFonts w:asciiTheme="minorHAnsi" w:hAnsiTheme="minorHAnsi"/>
          <w:sz w:val="22"/>
          <w:szCs w:val="22"/>
        </w:rPr>
        <w:t>Zamawiającego, jego transport do pralni oraz dostarczanie czystego asortymentu pralniczego z pralni do</w:t>
      </w:r>
      <w:r>
        <w:rPr>
          <w:rFonts w:asciiTheme="minorHAnsi" w:hAnsiTheme="minorHAnsi"/>
          <w:sz w:val="22"/>
          <w:szCs w:val="22"/>
        </w:rPr>
        <w:t xml:space="preserve"> wybranych 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miejsc prowadzenia działalności Zamawiającego. Adresy odbioru i przywozu prania to:</w:t>
      </w:r>
    </w:p>
    <w:p w14:paraId="4650B806" w14:textId="77777777" w:rsidR="00427E4A" w:rsidRDefault="00427E4A" w:rsidP="00427E4A">
      <w:pPr>
        <w:pStyle w:val="Akapitzlist"/>
        <w:numPr>
          <w:ilvl w:val="0"/>
          <w:numId w:val="26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ul. 3 go Maja 93 A-,Zabrze -HOSTEL GUIDO </w:t>
      </w:r>
    </w:p>
    <w:p w14:paraId="21B09E9D" w14:textId="77777777" w:rsidR="00427E4A" w:rsidRDefault="00427E4A" w:rsidP="00427E4A">
      <w:pPr>
        <w:pStyle w:val="Akapitzlist"/>
        <w:numPr>
          <w:ilvl w:val="0"/>
          <w:numId w:val="26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ul. 3 go Maja 93,Zabrze- KOPALNIA GUIDO </w:t>
      </w:r>
    </w:p>
    <w:p w14:paraId="0FC1BE1C" w14:textId="77777777" w:rsidR="00427E4A" w:rsidRPr="0064196F" w:rsidRDefault="00427E4A" w:rsidP="00427E4A">
      <w:pPr>
        <w:pStyle w:val="Akapitzlist"/>
        <w:numPr>
          <w:ilvl w:val="0"/>
          <w:numId w:val="26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ul. Mochnackiego 12, Zabrze –SZTOLNIA KRÓLOWA LUIZA </w:t>
      </w:r>
    </w:p>
    <w:p w14:paraId="16A7002E" w14:textId="77777777" w:rsidR="00427E4A" w:rsidRDefault="00427E4A" w:rsidP="00427E4A">
      <w:pPr>
        <w:pStyle w:val="Akapitzlist"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6D09">
        <w:rPr>
          <w:rFonts w:asciiTheme="minorHAnsi" w:hAnsiTheme="minorHAnsi"/>
          <w:sz w:val="22"/>
          <w:szCs w:val="22"/>
        </w:rPr>
        <w:t xml:space="preserve">Zapewnienie </w:t>
      </w:r>
      <w:r>
        <w:rPr>
          <w:rFonts w:asciiTheme="minorHAnsi" w:hAnsiTheme="minorHAnsi"/>
          <w:sz w:val="22"/>
          <w:szCs w:val="22"/>
        </w:rPr>
        <w:t>że funkcjonalność przekazanego wybranego asortymentu pralniczego nie zostanie utracona, używanie odpowiednich środków do pielęgnacji wodoodporności</w:t>
      </w:r>
    </w:p>
    <w:p w14:paraId="1FBEAD8B" w14:textId="77777777" w:rsidR="00427E4A" w:rsidRPr="00A36D09" w:rsidRDefault="00427E4A" w:rsidP="00427E4A">
      <w:pPr>
        <w:pStyle w:val="Akapitzlist"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6D09">
        <w:rPr>
          <w:rFonts w:asciiTheme="minorHAnsi" w:hAnsiTheme="minorHAnsi"/>
          <w:sz w:val="22"/>
          <w:szCs w:val="22"/>
        </w:rPr>
        <w:t>Przedmiot umowy realizowany będzie zgodnie z niniejszą umową, a także na podstawie:</w:t>
      </w:r>
    </w:p>
    <w:p w14:paraId="71147640" w14:textId="28E54006" w:rsidR="00427E4A" w:rsidRPr="0095687C" w:rsidRDefault="00427E4A" w:rsidP="00427E4A">
      <w:pPr>
        <w:pStyle w:val="Akapitzlist"/>
        <w:numPr>
          <w:ilvl w:val="0"/>
          <w:numId w:val="3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Wybranej ofert</w:t>
      </w:r>
      <w:r w:rsidR="00BD26BF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wykonawcy stanowiącej </w:t>
      </w:r>
      <w:r w:rsidRPr="00D070BF">
        <w:rPr>
          <w:rFonts w:asciiTheme="minorHAnsi" w:hAnsiTheme="minorHAnsi"/>
          <w:b/>
          <w:sz w:val="22"/>
          <w:szCs w:val="22"/>
        </w:rPr>
        <w:t>załącznik nr 1</w:t>
      </w:r>
      <w:r w:rsidRPr="0095687C">
        <w:rPr>
          <w:rFonts w:asciiTheme="minorHAnsi" w:hAnsiTheme="minorHAnsi"/>
          <w:sz w:val="22"/>
          <w:szCs w:val="22"/>
        </w:rPr>
        <w:t xml:space="preserve"> do niniejszej umowy,</w:t>
      </w:r>
    </w:p>
    <w:p w14:paraId="39095D67" w14:textId="77777777" w:rsidR="00427E4A" w:rsidRPr="0095687C" w:rsidRDefault="00427E4A" w:rsidP="00427E4A">
      <w:pPr>
        <w:pStyle w:val="Akapitzlist"/>
        <w:numPr>
          <w:ilvl w:val="0"/>
          <w:numId w:val="3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Protokołu zdawczo odbiorczego stanowiącego </w:t>
      </w:r>
      <w:r w:rsidRPr="00D070BF">
        <w:rPr>
          <w:rFonts w:asciiTheme="minorHAnsi" w:hAnsi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do niniejszej umowy </w:t>
      </w:r>
    </w:p>
    <w:p w14:paraId="3750FE7A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393F61CB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2</w:t>
      </w:r>
    </w:p>
    <w:p w14:paraId="4F97698F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Strony postanawiają, że niniejsza umowa zawarta zostaje na czas określony, tj. </w:t>
      </w:r>
      <w:r>
        <w:rPr>
          <w:rFonts w:asciiTheme="minorHAnsi" w:hAnsiTheme="minorHAnsi"/>
          <w:sz w:val="22"/>
          <w:szCs w:val="22"/>
        </w:rPr>
        <w:t>od momentu podpisania umowy do 31.03.2023/ do momentu wykorzystania środków finansowych</w:t>
      </w:r>
    </w:p>
    <w:p w14:paraId="7EB9715B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B3EAB2B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3</w:t>
      </w:r>
    </w:p>
    <w:p w14:paraId="1E3954E2" w14:textId="77777777" w:rsidR="00427E4A" w:rsidRPr="0095687C" w:rsidRDefault="00427E4A" w:rsidP="00427E4A">
      <w:pPr>
        <w:pStyle w:val="Akapitzlist"/>
        <w:numPr>
          <w:ilvl w:val="0"/>
          <w:numId w:val="5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Zlecenie poszczególnych usług pralniczych w ramach zadania, odbywać się będzie zgodnie</w:t>
      </w:r>
      <w:r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 xml:space="preserve"> z zapotrzebowaniem Zamawiającego, na podstawie złożonego zamówienia.</w:t>
      </w:r>
    </w:p>
    <w:p w14:paraId="187A27CA" w14:textId="77777777" w:rsidR="00427E4A" w:rsidRPr="0095687C" w:rsidRDefault="00427E4A" w:rsidP="00427E4A">
      <w:pPr>
        <w:pStyle w:val="Akapitzlist"/>
        <w:numPr>
          <w:ilvl w:val="0"/>
          <w:numId w:val="5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Zamówienie, o którym mowa w ust. 1, składane będzie w formie pisemnej, elektronicznej (e-mail) lub faksem.</w:t>
      </w:r>
    </w:p>
    <w:p w14:paraId="21552103" w14:textId="77777777" w:rsidR="00427E4A" w:rsidRPr="0095687C" w:rsidRDefault="00427E4A" w:rsidP="00427E4A">
      <w:pPr>
        <w:pStyle w:val="Akapitzlist"/>
        <w:numPr>
          <w:ilvl w:val="0"/>
          <w:numId w:val="5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Zamawiający zastrzega sobie prawo do odstąpienia od realizacji części bądź całości zamówienia </w:t>
      </w:r>
      <w:r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w każdej pozycji specyfikacji asortymentowej, zależnie do bieżących potrzeb Zamawiającego. Wykonawcy nie przysługują w tym przypadku  żadne roszczenia z tego tytułu.</w:t>
      </w:r>
    </w:p>
    <w:p w14:paraId="59E04582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BD768C4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4</w:t>
      </w:r>
    </w:p>
    <w:p w14:paraId="61DAE731" w14:textId="77777777" w:rsidR="00427E4A" w:rsidRPr="0095687C" w:rsidRDefault="00427E4A" w:rsidP="00427E4A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Przyjmowanie do prania brudnego asortymentu pralniczego odbywać się będzie na podstawie protokołu zdawczo - odbiorczego, który określać będzie asortyment pralniczy oraz ilość sztuk Protokół podpiszą przekazujący asortyment pralniczy pracownika Zamawiającego i odbierający ten </w:t>
      </w:r>
      <w:r>
        <w:rPr>
          <w:rFonts w:asciiTheme="minorHAnsi" w:hAnsiTheme="minorHAnsi"/>
          <w:sz w:val="22"/>
          <w:szCs w:val="22"/>
        </w:rPr>
        <w:t xml:space="preserve">asortyment </w:t>
      </w:r>
      <w:r>
        <w:rPr>
          <w:rFonts w:asciiTheme="minorHAnsi" w:hAnsiTheme="minorHAnsi"/>
          <w:sz w:val="22"/>
          <w:szCs w:val="22"/>
        </w:rPr>
        <w:lastRenderedPageBreak/>
        <w:t xml:space="preserve">pracownik Wykonawcy </w:t>
      </w:r>
      <w:r w:rsidRPr="0095687C">
        <w:rPr>
          <w:rFonts w:asciiTheme="minorHAnsi" w:hAnsiTheme="minorHAnsi"/>
          <w:sz w:val="22"/>
          <w:szCs w:val="22"/>
        </w:rPr>
        <w:t xml:space="preserve"> wzór protokołu zdawczo – odbiorczego określa </w:t>
      </w:r>
      <w:r w:rsidRPr="00D67522">
        <w:rPr>
          <w:rFonts w:asciiTheme="minorHAnsi" w:hAnsiTheme="minorHAnsi"/>
          <w:b/>
          <w:sz w:val="22"/>
          <w:szCs w:val="22"/>
        </w:rPr>
        <w:t>załącznik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b/>
          <w:sz w:val="22"/>
          <w:szCs w:val="22"/>
        </w:rPr>
        <w:t xml:space="preserve">nr </w:t>
      </w:r>
      <w:r>
        <w:rPr>
          <w:rFonts w:asciiTheme="minorHAnsi" w:hAnsiTheme="minorHAnsi"/>
          <w:b/>
          <w:sz w:val="22"/>
          <w:szCs w:val="22"/>
        </w:rPr>
        <w:t>2</w:t>
      </w:r>
      <w:r w:rsidRPr="0095687C">
        <w:rPr>
          <w:rFonts w:asciiTheme="minorHAnsi" w:hAnsiTheme="minorHAnsi"/>
          <w:sz w:val="22"/>
          <w:szCs w:val="22"/>
        </w:rPr>
        <w:t xml:space="preserve"> do niniejszej umowy.</w:t>
      </w:r>
    </w:p>
    <w:p w14:paraId="25E4214A" w14:textId="77777777" w:rsidR="00427E4A" w:rsidRPr="0095687C" w:rsidRDefault="00427E4A" w:rsidP="00427E4A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Każdy protokół zdawczo - odbiorczy sporządzany będzie w dwóch egzemplarzach, po jednym dla każdej ze Stron. </w:t>
      </w:r>
    </w:p>
    <w:p w14:paraId="3BDDC93B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67DC2DC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5</w:t>
      </w:r>
    </w:p>
    <w:p w14:paraId="61A95760" w14:textId="77777777" w:rsidR="00427E4A" w:rsidRPr="00495441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Zamawiający zastrzega sobie możliwość żądania przeliczania oddawanego i przyjmowanego asortymentu pralniczego przez pracowników Wykonawcy, w obecności przedstawiciela Zamawiającego w wypadku stwierdzenia nieprawidłowości dotyczących ilości i jakości świadczonych usług.</w:t>
      </w:r>
    </w:p>
    <w:p w14:paraId="3889D578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/>
      </w:r>
      <w:r w:rsidRPr="0095687C">
        <w:rPr>
          <w:rFonts w:asciiTheme="minorHAnsi" w:hAnsiTheme="minorHAnsi"/>
          <w:b/>
          <w:bCs/>
          <w:sz w:val="22"/>
          <w:szCs w:val="22"/>
        </w:rPr>
        <w:t>§ 6</w:t>
      </w:r>
    </w:p>
    <w:p w14:paraId="1ACF1D09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 ramach niniejszej umowy Wykonawca zobowiązuje się do wykonywania usług pralniczych  zgodnie </w:t>
      </w:r>
      <w:r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 xml:space="preserve">z wymaganiami </w:t>
      </w:r>
      <w:proofErr w:type="spellStart"/>
      <w:r w:rsidRPr="0095687C">
        <w:rPr>
          <w:rFonts w:asciiTheme="minorHAnsi" w:hAnsiTheme="minorHAnsi"/>
          <w:sz w:val="22"/>
          <w:szCs w:val="22"/>
        </w:rPr>
        <w:t>sanitarno</w:t>
      </w:r>
      <w:proofErr w:type="spellEnd"/>
      <w:r w:rsidRPr="0095687C">
        <w:rPr>
          <w:rFonts w:asciiTheme="minorHAnsi" w:hAnsiTheme="minorHAnsi"/>
          <w:sz w:val="22"/>
          <w:szCs w:val="22"/>
        </w:rPr>
        <w:t xml:space="preserve"> - epidemiologicznymi obowiązującymi w pralniach oraz z zastosowaniem środków piorąco - dezynfekujących o szerokim spektrum działania, posiadających  wszelkie wymagane prawem atesty i certyfikaty oraz zgodnie z zaleceniami producenta asortymentu przekazanym przez Zamawiającego.</w:t>
      </w:r>
    </w:p>
    <w:p w14:paraId="16999DD7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E490418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7</w:t>
      </w:r>
    </w:p>
    <w:p w14:paraId="722ECF07" w14:textId="77777777" w:rsidR="00427E4A" w:rsidRDefault="00427E4A" w:rsidP="00427E4A">
      <w:pPr>
        <w:numPr>
          <w:ilvl w:val="0"/>
          <w:numId w:val="4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67522">
        <w:rPr>
          <w:rFonts w:asciiTheme="minorHAnsi" w:hAnsiTheme="minorHAnsi"/>
          <w:sz w:val="22"/>
          <w:szCs w:val="22"/>
        </w:rPr>
        <w:t>Usługi pralnicze świadczone będą w pralni Wykonawcy znajdującej się przy ul</w:t>
      </w:r>
      <w:r>
        <w:rPr>
          <w:rFonts w:asciiTheme="minorHAnsi" w:hAnsiTheme="minorHAnsi"/>
          <w:sz w:val="22"/>
          <w:szCs w:val="22"/>
        </w:rPr>
        <w:t>. ………………………………………………………………………………………………………………………………………………………..</w:t>
      </w:r>
    </w:p>
    <w:p w14:paraId="08C9363C" w14:textId="77777777" w:rsidR="00427E4A" w:rsidRPr="00D67522" w:rsidRDefault="00427E4A" w:rsidP="00427E4A">
      <w:pPr>
        <w:numPr>
          <w:ilvl w:val="0"/>
          <w:numId w:val="4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67522">
        <w:rPr>
          <w:rFonts w:asciiTheme="minorHAnsi" w:hAnsiTheme="minorHAnsi"/>
          <w:sz w:val="22"/>
          <w:szCs w:val="22"/>
        </w:rPr>
        <w:t>Zamawiający wymaga zabezpieczenia przez Wykonawcę pralni zapasowej, która będzie wykorzystywana, w wypadku awarii maszyn w pralni podstawowej Wykonawcy lub wystąpienia innej nagłej przeszkody uniemożliwiającej funkcjonowanie pralni Wykonawcy. Pralnia zastępcza powinna spełniać warunki wymagane dla pralni Wykonawcy niniejszą umową oraz jej załącznikami.</w:t>
      </w:r>
    </w:p>
    <w:p w14:paraId="2A32447C" w14:textId="77777777" w:rsidR="00427E4A" w:rsidRPr="0095687C" w:rsidRDefault="00427E4A" w:rsidP="00427E4A">
      <w:pPr>
        <w:pStyle w:val="Akapitzlist"/>
        <w:numPr>
          <w:ilvl w:val="0"/>
          <w:numId w:val="4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Transport asortymentu pralniczego z siedziby Zamawiającego do pralni oraz czystego asortymentu pralniczego z pralni do siedziby Zamawiającego należy do Wykonawcy, odbywa się na koszt Wykonawcy i jego środkami transportu.  </w:t>
      </w:r>
    </w:p>
    <w:p w14:paraId="657A14B9" w14:textId="77777777" w:rsidR="00427E4A" w:rsidRPr="0095687C" w:rsidRDefault="00427E4A" w:rsidP="00427E4A">
      <w:pPr>
        <w:pStyle w:val="Akapitzlist"/>
        <w:numPr>
          <w:ilvl w:val="0"/>
          <w:numId w:val="4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Czysty asortyment pralniczy powinien być dostarczany przez Wykonawcę Zamawiającemu, w tym transportowany w opakowaniach ochronnych – opakowany w </w:t>
      </w:r>
      <w:r w:rsidRPr="0095687C">
        <w:rPr>
          <w:rFonts w:asciiTheme="minorHAnsi" w:hAnsiTheme="minorHAnsi"/>
          <w:bCs/>
          <w:sz w:val="22"/>
          <w:szCs w:val="22"/>
        </w:rPr>
        <w:t>podwójne worki foliowe.</w:t>
      </w:r>
    </w:p>
    <w:p w14:paraId="1779E895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br/>
        <w:t>§ 8</w:t>
      </w:r>
    </w:p>
    <w:p w14:paraId="3ADC5AC5" w14:textId="77777777" w:rsidR="00427E4A" w:rsidRPr="0095687C" w:rsidRDefault="00427E4A" w:rsidP="00427E4A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zobowiązuje się do odbierania brudnego asortymentu pralniczego </w:t>
      </w:r>
      <w:r>
        <w:rPr>
          <w:rFonts w:asciiTheme="minorHAnsi" w:hAnsiTheme="minorHAnsi"/>
          <w:sz w:val="22"/>
          <w:szCs w:val="22"/>
        </w:rPr>
        <w:t>z siedzibą</w:t>
      </w:r>
      <w:r w:rsidRPr="0095687C">
        <w:rPr>
          <w:rFonts w:asciiTheme="minorHAnsi" w:hAnsiTheme="minorHAnsi"/>
          <w:sz w:val="22"/>
          <w:szCs w:val="22"/>
        </w:rPr>
        <w:t xml:space="preserve">  Zamawiającego oraz dostarczać wyprany asortyment do miejsc gospodarczych wskazanych przez Zamawiającego w jego s</w:t>
      </w:r>
      <w:r>
        <w:rPr>
          <w:rFonts w:asciiTheme="minorHAnsi" w:hAnsiTheme="minorHAnsi"/>
          <w:sz w:val="22"/>
          <w:szCs w:val="22"/>
        </w:rPr>
        <w:t>iedzibach</w:t>
      </w:r>
      <w:r w:rsidRPr="0095687C">
        <w:rPr>
          <w:rFonts w:asciiTheme="minorHAnsi" w:hAnsiTheme="minorHAnsi"/>
          <w:sz w:val="22"/>
          <w:szCs w:val="22"/>
        </w:rPr>
        <w:t xml:space="preserve"> o w dniach - od poniedziałku do piątku w godzinach:</w:t>
      </w:r>
    </w:p>
    <w:p w14:paraId="32930BB6" w14:textId="77777777" w:rsidR="00427E4A" w:rsidRPr="0095687C" w:rsidRDefault="00427E4A" w:rsidP="00427E4A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8:00 – 15:30 – odbiór brudnej bielizny,</w:t>
      </w:r>
    </w:p>
    <w:p w14:paraId="4E351E48" w14:textId="77777777" w:rsidR="00427E4A" w:rsidRPr="0095687C" w:rsidRDefault="00427E4A" w:rsidP="00427E4A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8:00 – 15.30 – dostarczanie bielizny czystej,</w:t>
      </w:r>
    </w:p>
    <w:p w14:paraId="66D78FD6" w14:textId="77777777" w:rsidR="00427E4A" w:rsidRPr="0095687C" w:rsidRDefault="00427E4A" w:rsidP="00427E4A">
      <w:pPr>
        <w:adjustRightInd w:val="0"/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przy czym dostarczanie bielizny następować będzie w ciągu dwóch dni po dniu, w którym została ona odebrana przez Wykonawcę, z zastrzeżeniem ust. 3.</w:t>
      </w:r>
    </w:p>
    <w:p w14:paraId="76B60338" w14:textId="77777777" w:rsidR="00427E4A" w:rsidRPr="0095687C" w:rsidRDefault="00427E4A" w:rsidP="00427E4A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>Wykonawca zobowiązuje się do wykonywania usług pralniczych w czasie nie dłuższym niż 48 godzin - licząc od złożenia zamówienia do chwili dostarczenia bielizny wypranej.</w:t>
      </w:r>
    </w:p>
    <w:p w14:paraId="3FA66C90" w14:textId="77777777" w:rsidR="00427E4A" w:rsidRPr="0095687C" w:rsidRDefault="00427E4A" w:rsidP="00427E4A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Zamawiający zastrzega sobie możliwość korzystania z usług w trybie ekspresowym (odbiór i dostawa asortymentu na drugi dzień, w czasie do 24 godzin), bez zmiany warunków cenowych.</w:t>
      </w:r>
      <w:r w:rsidRPr="0095687C">
        <w:rPr>
          <w:rFonts w:asciiTheme="minorHAnsi" w:hAnsiTheme="minorHAnsi"/>
          <w:color w:val="0000FF"/>
          <w:sz w:val="22"/>
          <w:szCs w:val="22"/>
        </w:rPr>
        <w:t xml:space="preserve"> </w:t>
      </w:r>
    </w:p>
    <w:p w14:paraId="6E9F9578" w14:textId="77777777" w:rsidR="00427E4A" w:rsidRPr="00AA4EFB" w:rsidRDefault="00427E4A" w:rsidP="00427E4A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przypadku zaistnienia konieczności świadczenia usług w dni wolne od pracy - Zamawiający określi Wykonawcy szczegółowy zakres usług w powyższym zakresie z odpowiednim wyprzedzeniem, co najmniej 1 dobę wcześniej, lub w uzgodnieniu z Wykonawcą w krótszym terminie.</w:t>
      </w:r>
      <w:r w:rsidRPr="0095687C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7B360F88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9</w:t>
      </w:r>
    </w:p>
    <w:p w14:paraId="63FEC6D2" w14:textId="77777777" w:rsidR="00427E4A" w:rsidRPr="0095687C" w:rsidRDefault="00427E4A" w:rsidP="00427E4A">
      <w:pPr>
        <w:pStyle w:val="Tekstpodstawowywcity"/>
        <w:numPr>
          <w:ilvl w:val="0"/>
          <w:numId w:val="9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>Nadzór nad prawidłowym wykonaniem niniejszej umowy sprawuje:</w:t>
      </w:r>
    </w:p>
    <w:p w14:paraId="401E4E37" w14:textId="77777777" w:rsidR="00427E4A" w:rsidRPr="0095687C" w:rsidRDefault="00427E4A" w:rsidP="00427E4A">
      <w:pPr>
        <w:pStyle w:val="Tekstpodstawowywcity"/>
        <w:numPr>
          <w:ilvl w:val="0"/>
          <w:numId w:val="10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ze strony Zamawiającego – Monika Zuber</w:t>
      </w:r>
      <w:r w:rsidRPr="0095687C">
        <w:rPr>
          <w:rFonts w:asciiTheme="minorHAnsi" w:hAnsiTheme="minorHAnsi"/>
          <w:bCs/>
          <w:sz w:val="22"/>
          <w:szCs w:val="22"/>
        </w:rPr>
        <w:t>, tel.</w:t>
      </w:r>
      <w:r>
        <w:rPr>
          <w:rFonts w:asciiTheme="minorHAnsi" w:hAnsiTheme="minorHAnsi"/>
          <w:bCs/>
          <w:sz w:val="22"/>
          <w:szCs w:val="22"/>
        </w:rPr>
        <w:t xml:space="preserve"> 728 406 105</w:t>
      </w:r>
      <w:r w:rsidRPr="0095687C">
        <w:rPr>
          <w:rFonts w:asciiTheme="minorHAnsi" w:hAnsiTheme="minorHAnsi"/>
          <w:bCs/>
          <w:sz w:val="22"/>
          <w:szCs w:val="22"/>
        </w:rPr>
        <w:t xml:space="preserve">, e-mail: </w:t>
      </w:r>
      <w:r>
        <w:rPr>
          <w:rFonts w:asciiTheme="minorHAnsi" w:hAnsiTheme="minorHAnsi"/>
          <w:bCs/>
          <w:sz w:val="22"/>
          <w:szCs w:val="22"/>
        </w:rPr>
        <w:t>mzuber</w:t>
      </w:r>
      <w:r w:rsidRPr="0095687C">
        <w:rPr>
          <w:rFonts w:asciiTheme="minorHAnsi" w:hAnsiTheme="minorHAnsi"/>
          <w:bCs/>
          <w:sz w:val="22"/>
          <w:szCs w:val="22"/>
        </w:rPr>
        <w:t>@muzeumgornictwa.pl,</w:t>
      </w:r>
    </w:p>
    <w:p w14:paraId="65AB6B58" w14:textId="77777777" w:rsidR="00427E4A" w:rsidRPr="0095687C" w:rsidRDefault="00427E4A" w:rsidP="00427E4A">
      <w:pPr>
        <w:pStyle w:val="Tekstpodstawowywcity"/>
        <w:numPr>
          <w:ilvl w:val="0"/>
          <w:numId w:val="10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 xml:space="preserve">ze strony </w:t>
      </w:r>
      <w:r>
        <w:rPr>
          <w:rFonts w:asciiTheme="minorHAnsi" w:hAnsiTheme="minorHAnsi"/>
          <w:bCs/>
          <w:sz w:val="22"/>
          <w:szCs w:val="22"/>
        </w:rPr>
        <w:t>Wykonawcy – ………………………………………………………………………</w:t>
      </w:r>
    </w:p>
    <w:p w14:paraId="7C42073A" w14:textId="77777777" w:rsidR="00427E4A" w:rsidRPr="0095687C" w:rsidRDefault="00427E4A" w:rsidP="00427E4A">
      <w:pPr>
        <w:pStyle w:val="Tekstpodstawowywcity"/>
        <w:numPr>
          <w:ilvl w:val="0"/>
          <w:numId w:val="11"/>
        </w:numPr>
        <w:suppressAutoHyphens w:val="0"/>
        <w:spacing w:after="0" w:line="360" w:lineRule="auto"/>
        <w:ind w:right="-1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Każda zmiana wyznaczonego przedstawiciela, o którym mowa w ust. 1, jednej ze Str</w:t>
      </w:r>
      <w:r>
        <w:rPr>
          <w:rFonts w:asciiTheme="minorHAnsi" w:hAnsiTheme="minorHAnsi"/>
          <w:sz w:val="22"/>
          <w:szCs w:val="22"/>
        </w:rPr>
        <w:t xml:space="preserve">on,                           </w:t>
      </w:r>
      <w:r w:rsidRPr="0095687C">
        <w:rPr>
          <w:rFonts w:asciiTheme="minorHAnsi" w:hAnsiTheme="minorHAnsi"/>
          <w:sz w:val="22"/>
          <w:szCs w:val="22"/>
        </w:rPr>
        <w:t xml:space="preserve">jest skuteczna dla drugiej Strony począwszy od dnia uzyskania przez nią pisemnej informacji </w:t>
      </w:r>
      <w:r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o dokonaniu danej zmiany.</w:t>
      </w:r>
    </w:p>
    <w:p w14:paraId="0C1C2A5E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F921A03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10</w:t>
      </w:r>
    </w:p>
    <w:p w14:paraId="12FCB1F8" w14:textId="77777777" w:rsidR="00427E4A" w:rsidRPr="008870E9" w:rsidRDefault="00427E4A" w:rsidP="00427E4A">
      <w:pPr>
        <w:pStyle w:val="Akapitzlist"/>
        <w:widowControl w:val="0"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Strony ustalają, że zamówienie będzie realizowane po cenach jednostkowych przedstawionych przez Wykonawcę w Formularzu cenowym, do wysokości środków budżetowych zabezpieczonych na realizację powyższego zamówienia, jeżeli nastąpi to przed dniem</w:t>
      </w:r>
      <w:r>
        <w:rPr>
          <w:rFonts w:asciiTheme="minorHAnsi" w:hAnsiTheme="minorHAnsi" w:cs="Arial"/>
          <w:sz w:val="22"/>
          <w:szCs w:val="22"/>
        </w:rPr>
        <w:t xml:space="preserve"> 31.03.2023 r. tj. do kwoty 30 000zł NETTO (słownie: trzydzieści tysięcy złotych ), 36 900,00 zł BRUTTO (słownie: trzydzieści sześć tysięcy, dziewięćset złotych), </w:t>
      </w:r>
      <w:r w:rsidRPr="008870E9">
        <w:rPr>
          <w:rFonts w:asciiTheme="minorHAnsi" w:hAnsiTheme="minorHAnsi" w:cs="Arial"/>
          <w:sz w:val="22"/>
          <w:szCs w:val="22"/>
        </w:rPr>
        <w:t xml:space="preserve">sukcesywnie, w zależności od potrzeb Zamawiającego. </w:t>
      </w:r>
      <w:r w:rsidRPr="008870E9">
        <w:rPr>
          <w:rFonts w:asciiTheme="minorHAnsi" w:hAnsiTheme="minorHAnsi" w:cs="Arial"/>
          <w:bCs/>
          <w:sz w:val="22"/>
          <w:szCs w:val="22"/>
        </w:rPr>
        <w:t>Powyższa wartość ma charakter wartości maksymalnej. Zamawiający zastrzega sobie prawo do niewykorzystania pełnego zakresu umowy, tj. do niewykorzystania pełnej wartości umowy, a Wykonawcy nie przysługuje prawo do jakichkolwiek roszczeń z tego tytułu.</w:t>
      </w:r>
    </w:p>
    <w:p w14:paraId="03443883" w14:textId="77777777" w:rsidR="00427E4A" w:rsidRPr="0095687C" w:rsidRDefault="00427E4A" w:rsidP="00427E4A">
      <w:pPr>
        <w:pStyle w:val="Akapitzlist"/>
        <w:widowControl w:val="0"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 gwarantuje niezmienność cen wskazanych w Formularzu cenowym.</w:t>
      </w:r>
    </w:p>
    <w:p w14:paraId="6B389CA7" w14:textId="77777777" w:rsidR="00427E4A" w:rsidRPr="0095687C" w:rsidRDefault="00427E4A" w:rsidP="00427E4A">
      <w:pPr>
        <w:pStyle w:val="Akapitzlist"/>
        <w:widowControl w:val="0"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Wynagrodzenie za wykonanie umowy obejmuje wszystkie koszty Wykonawcy związane ze świadczeniem usług stanowiących przedmiot umowy, w tym w szczególności koszty: odbioru </w:t>
      </w:r>
      <w:r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i dostawy asortymentu pralniczego do siedziby Zamawiającego, a także opakowania asortymentu pralniczego. Ceny, o których mowa w ust. 2, ustalone zostały przy uwzględnieniu wszystkich kosztów prania asortymentu pralniczego oraz kosztów usług dodatkowych.</w:t>
      </w:r>
    </w:p>
    <w:p w14:paraId="75DEB32B" w14:textId="77777777" w:rsidR="00427E4A" w:rsidRPr="0095687C" w:rsidRDefault="00427E4A" w:rsidP="00427E4A">
      <w:pPr>
        <w:pStyle w:val="Akapitzlist"/>
        <w:widowControl w:val="0"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Wysokość wynagrodzenia za</w:t>
      </w:r>
      <w:r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zrealizowane usługi jednostkowe, obliczona będzie jako iloczyn ilości sztuk wypranego asortymentu i ceny jednostkowej usługi pralniczej określonej, zgodnie </w:t>
      </w:r>
      <w:r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z formularzem cenowym.</w:t>
      </w:r>
    </w:p>
    <w:p w14:paraId="7B8C7D2A" w14:textId="77777777" w:rsidR="00427E4A" w:rsidRPr="0095687C" w:rsidRDefault="00427E4A" w:rsidP="00427E4A">
      <w:pPr>
        <w:pStyle w:val="Akapitzlist"/>
        <w:widowControl w:val="0"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Wypłata wynagrodzenia za wykonanie umowy następuje raz w miesiącu, po zrealizowaniu usług jednostkowych zamówionych w miesiącu, na podstawie protokołu zdawczo – odbiorczego, stwierdzającego zgodność ilości i rodzaju asortymentu z zamówieniem Zamawiającego oraz na podstawie poprawnie wystawionej i dostarczonej do Zamawiającego, faktury VAT, </w:t>
      </w:r>
    </w:p>
    <w:p w14:paraId="57AAC0E6" w14:textId="77777777" w:rsidR="00427E4A" w:rsidRPr="0095687C" w:rsidRDefault="00427E4A" w:rsidP="00427E4A">
      <w:pPr>
        <w:pStyle w:val="Akapitzlist"/>
        <w:widowControl w:val="0"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 xml:space="preserve">Płatności dokonywane będą przelewem na konto bankowe Wykonawcy podane w fakturze VAT, </w:t>
      </w:r>
      <w:r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 xml:space="preserve">w termie 14 dni od dnia doręczenia faktury VAT Zamawiającemu. </w:t>
      </w:r>
    </w:p>
    <w:p w14:paraId="4CB70F25" w14:textId="77777777" w:rsidR="00427E4A" w:rsidRPr="00A33AD6" w:rsidRDefault="00427E4A" w:rsidP="00427E4A">
      <w:pPr>
        <w:pStyle w:val="Akapitzlist"/>
        <w:widowControl w:val="0"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 w:cs="Arial"/>
          <w:bCs/>
          <w:sz w:val="22"/>
          <w:szCs w:val="22"/>
        </w:rPr>
        <w:t>Faktury VAT należy wystawiać na</w:t>
      </w:r>
      <w:r>
        <w:rPr>
          <w:rFonts w:asciiTheme="minorHAnsi" w:hAnsiTheme="minorHAnsi" w:cs="Arial"/>
          <w:bCs/>
          <w:sz w:val="22"/>
          <w:szCs w:val="22"/>
        </w:rPr>
        <w:t xml:space="preserve"> dane: </w:t>
      </w:r>
      <w:r w:rsidRPr="00A33AD6">
        <w:rPr>
          <w:rFonts w:asciiTheme="minorHAnsi" w:hAnsiTheme="minorHAnsi"/>
          <w:sz w:val="22"/>
          <w:szCs w:val="22"/>
        </w:rPr>
        <w:t xml:space="preserve">Muzeum Górnictwa Węglowego w Zabrzu, ul. </w:t>
      </w:r>
      <w:proofErr w:type="spellStart"/>
      <w:r w:rsidRPr="00A33AD6">
        <w:rPr>
          <w:rFonts w:asciiTheme="minorHAnsi" w:hAnsiTheme="minorHAnsi"/>
          <w:sz w:val="22"/>
          <w:szCs w:val="22"/>
        </w:rPr>
        <w:t>Georgiusa</w:t>
      </w:r>
      <w:proofErr w:type="spellEnd"/>
      <w:r w:rsidRPr="00A33A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3AD6">
        <w:rPr>
          <w:rFonts w:asciiTheme="minorHAnsi" w:hAnsiTheme="minorHAnsi"/>
          <w:sz w:val="22"/>
          <w:szCs w:val="22"/>
        </w:rPr>
        <w:t>Agricoli</w:t>
      </w:r>
      <w:proofErr w:type="spellEnd"/>
      <w:r w:rsidRPr="00A33AD6">
        <w:rPr>
          <w:rFonts w:asciiTheme="minorHAnsi" w:hAnsiTheme="minorHAnsi"/>
          <w:sz w:val="22"/>
          <w:szCs w:val="22"/>
        </w:rPr>
        <w:t xml:space="preserve"> 2, 41-800 Zabrze.</w:t>
      </w:r>
    </w:p>
    <w:p w14:paraId="25CCE53F" w14:textId="77777777" w:rsidR="00427E4A" w:rsidRPr="0095687C" w:rsidRDefault="00427E4A" w:rsidP="00427E4A">
      <w:pPr>
        <w:pStyle w:val="Akapitzlist"/>
        <w:widowControl w:val="0"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Ceny zaoferowana przez Wykonawcę będzie stała przez okres obowiązywania niniejszej umowy.</w:t>
      </w:r>
    </w:p>
    <w:p w14:paraId="40835D74" w14:textId="77777777" w:rsidR="00427E4A" w:rsidRPr="00495441" w:rsidRDefault="00427E4A" w:rsidP="00427E4A">
      <w:pPr>
        <w:pStyle w:val="Akapitzlist"/>
        <w:widowControl w:val="0"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Strony ustalają zakaz cesji wierzytelności.</w:t>
      </w:r>
    </w:p>
    <w:p w14:paraId="0AA5147E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11</w:t>
      </w:r>
    </w:p>
    <w:p w14:paraId="7A0FE815" w14:textId="77777777" w:rsidR="00427E4A" w:rsidRPr="0095687C" w:rsidRDefault="00427E4A" w:rsidP="00427E4A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odszkodowawczą za szkody wyrządzone przez pracowników Wykonawcy lub przez osoby działające na jego zlecenie przy wykonywaniu lub w związku ze świadczeniem usług stanowiących przedmiot niniejszej umowy.</w:t>
      </w:r>
    </w:p>
    <w:p w14:paraId="4F476451" w14:textId="77777777" w:rsidR="00427E4A" w:rsidRPr="0095687C" w:rsidRDefault="00427E4A" w:rsidP="00427E4A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za jakość świadczonych usług pralniczych i wszelkie spowodowane nimi szkody tak wobec Zamawiającego jak i wobec osób trzecich. Wyłączenie odpowiedzialności może nastąpić jedynie w przypadku zaistnienia wyłącznej winy po stronie poszkodowanego.</w:t>
      </w:r>
    </w:p>
    <w:p w14:paraId="00E0467B" w14:textId="77777777" w:rsidR="00427E4A" w:rsidRPr="0095687C" w:rsidRDefault="00427E4A" w:rsidP="00427E4A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za szkody spowodowane czynem niedozwolonym lub niewykonaniem albo nienależytym wykonaniem obowiązków wynikających z niniejszej umowy.</w:t>
      </w:r>
    </w:p>
    <w:p w14:paraId="36FC8200" w14:textId="77777777" w:rsidR="00427E4A" w:rsidRPr="0095687C" w:rsidRDefault="00427E4A" w:rsidP="00427E4A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1013FF03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12</w:t>
      </w:r>
    </w:p>
    <w:p w14:paraId="6A2AE031" w14:textId="77777777" w:rsidR="00427E4A" w:rsidRPr="0095687C" w:rsidRDefault="00427E4A" w:rsidP="00427E4A">
      <w:pPr>
        <w:pStyle w:val="Akapitzlist"/>
        <w:numPr>
          <w:ilvl w:val="0"/>
          <w:numId w:val="14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Odpowiedzialność Wykonawcy z tytułu szkody w mieniu stanowiącym własność Zamawiającego wynikłej z czynu niedozwolonego lub niewykonania lub nienależytego wykonania obowiązków wynikających z niniejszej umowy kształtuje się wg następujących zasad:</w:t>
      </w:r>
    </w:p>
    <w:p w14:paraId="09E7AA4B" w14:textId="77777777" w:rsidR="00427E4A" w:rsidRPr="0095687C" w:rsidRDefault="00427E4A" w:rsidP="00427E4A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jak za własne działania lub zaniechania osób, którym powierzył lub za pomocą których wykonuje swoje usługi,</w:t>
      </w:r>
    </w:p>
    <w:p w14:paraId="177CC7B4" w14:textId="77777777" w:rsidR="00427E4A" w:rsidRPr="0095687C" w:rsidRDefault="00427E4A" w:rsidP="00427E4A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za staranne przestrzeganie przez osoby, którym powierzył, lub za pomocą   których wykonuje swoje usługi, zakresu obowiązków wynikających z realizacji niniejszej umowy,</w:t>
      </w:r>
    </w:p>
    <w:p w14:paraId="290610AB" w14:textId="77777777" w:rsidR="00427E4A" w:rsidRPr="0095687C" w:rsidRDefault="00427E4A" w:rsidP="00427E4A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obowiązany jest do naprawienia szkody w pełnej wysokości, chyba że niewykonanie lub nienależyte wykonanie umowy jest następstwem okoliczności, za które Wykonawca nie ponosi winy.</w:t>
      </w:r>
    </w:p>
    <w:p w14:paraId="68BA4683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D2FF9FD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13</w:t>
      </w:r>
    </w:p>
    <w:p w14:paraId="4496360D" w14:textId="77777777" w:rsidR="00427E4A" w:rsidRPr="0095687C" w:rsidRDefault="00427E4A" w:rsidP="00427E4A">
      <w:pPr>
        <w:pStyle w:val="Akapitzlist"/>
        <w:numPr>
          <w:ilvl w:val="0"/>
          <w:numId w:val="1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pełną odpowiedzialność za asortyment pralniczy przekazany do prania od momentu jego odbioru z siedziby Zamawiającego do momentu jego zwrotu (dostarczenia) do tego samego miejsca.</w:t>
      </w:r>
    </w:p>
    <w:p w14:paraId="51A47414" w14:textId="77777777" w:rsidR="00427E4A" w:rsidRPr="0095687C" w:rsidRDefault="00427E4A" w:rsidP="00427E4A">
      <w:pPr>
        <w:pStyle w:val="Akapitzlist"/>
        <w:numPr>
          <w:ilvl w:val="0"/>
          <w:numId w:val="1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za zagubienie lub uszkodzenia mechaniczne asortymentu pralniczego przekazanego do prania, powstałe w związku z wykonywaniem usług.</w:t>
      </w:r>
    </w:p>
    <w:p w14:paraId="2D05F790" w14:textId="77777777" w:rsidR="00427E4A" w:rsidRPr="00DE4A1E" w:rsidRDefault="00427E4A" w:rsidP="00427E4A">
      <w:pPr>
        <w:pStyle w:val="Akapitzlist"/>
        <w:numPr>
          <w:ilvl w:val="0"/>
          <w:numId w:val="1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>Wykonawca ponosi odpowiedzialność, w tym finansową, za jakość świadczonych usług i wszelkie nieprawidłowości związane z wykonywaniem usług pralniczych, stwierdzone przez organy kontroli wewnętrznej i zewnętrznej, np. przez Państwową Inspekcję Sanitarną.</w:t>
      </w:r>
    </w:p>
    <w:p w14:paraId="58F7100D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14</w:t>
      </w:r>
    </w:p>
    <w:p w14:paraId="192F9A2B" w14:textId="77777777" w:rsidR="00427E4A" w:rsidRPr="0095687C" w:rsidRDefault="00427E4A" w:rsidP="00427E4A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Niezależnie od postanowień paragrafów poprzedzających, Strony ustalają odszkodowanie za niewykonanie lub nienależyte wykonanie umowy w formie kar umownych.</w:t>
      </w:r>
    </w:p>
    <w:p w14:paraId="523A161F" w14:textId="77777777" w:rsidR="00427E4A" w:rsidRPr="0095687C" w:rsidRDefault="00427E4A" w:rsidP="00427E4A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Wykonawca</w:t>
      </w:r>
      <w:r w:rsidRPr="0095687C">
        <w:rPr>
          <w:rFonts w:asciiTheme="minorHAnsi" w:hAnsiTheme="minorHAnsi"/>
          <w:bCs/>
          <w:sz w:val="22"/>
          <w:szCs w:val="22"/>
        </w:rPr>
        <w:t xml:space="preserve"> zapłaci </w:t>
      </w:r>
      <w:r>
        <w:rPr>
          <w:rFonts w:asciiTheme="minorHAnsi" w:hAnsiTheme="minorHAnsi"/>
          <w:bCs/>
          <w:sz w:val="22"/>
          <w:szCs w:val="22"/>
        </w:rPr>
        <w:t>Zamawiającemu karę umowną w wysokości 50</w:t>
      </w:r>
      <w:r w:rsidRPr="0095687C">
        <w:rPr>
          <w:rFonts w:asciiTheme="minorHAnsi" w:hAnsiTheme="minorHAnsi"/>
          <w:bCs/>
          <w:sz w:val="22"/>
          <w:szCs w:val="22"/>
        </w:rPr>
        <w:t xml:space="preserve">% wartości przedmiotu umowy brutto, o której mowa w §10 ust. 1, w przypadku </w:t>
      </w:r>
      <w:r>
        <w:rPr>
          <w:rFonts w:asciiTheme="minorHAnsi" w:hAnsiTheme="minorHAnsi"/>
          <w:bCs/>
          <w:sz w:val="22"/>
          <w:szCs w:val="22"/>
        </w:rPr>
        <w:t>rozwiązania</w:t>
      </w:r>
      <w:r w:rsidRPr="0095687C">
        <w:rPr>
          <w:rFonts w:asciiTheme="minorHAnsi" w:hAnsiTheme="minorHAnsi"/>
          <w:bCs/>
          <w:sz w:val="22"/>
          <w:szCs w:val="22"/>
        </w:rPr>
        <w:t xml:space="preserve"> umowy przez </w:t>
      </w:r>
      <w:r>
        <w:rPr>
          <w:rFonts w:asciiTheme="minorHAnsi" w:hAnsiTheme="minorHAnsi"/>
          <w:bCs/>
          <w:sz w:val="22"/>
          <w:szCs w:val="22"/>
        </w:rPr>
        <w:t>Zamawiającego</w:t>
      </w:r>
      <w:r w:rsidRPr="0095687C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br/>
      </w:r>
      <w:r w:rsidRPr="0095687C">
        <w:rPr>
          <w:rFonts w:asciiTheme="minorHAnsi" w:hAnsiTheme="minorHAnsi"/>
          <w:bCs/>
          <w:sz w:val="22"/>
          <w:szCs w:val="22"/>
        </w:rPr>
        <w:t xml:space="preserve">z przyczyn lezących po stronie </w:t>
      </w:r>
      <w:r>
        <w:rPr>
          <w:rFonts w:asciiTheme="minorHAnsi" w:hAnsiTheme="minorHAnsi"/>
          <w:bCs/>
          <w:sz w:val="22"/>
          <w:szCs w:val="22"/>
        </w:rPr>
        <w:t>Wykonawcy</w:t>
      </w:r>
      <w:r w:rsidRPr="0095687C">
        <w:rPr>
          <w:rFonts w:asciiTheme="minorHAnsi" w:hAnsiTheme="minorHAnsi"/>
          <w:bCs/>
          <w:sz w:val="22"/>
          <w:szCs w:val="22"/>
        </w:rPr>
        <w:t>.</w:t>
      </w:r>
    </w:p>
    <w:p w14:paraId="196F8D70" w14:textId="77777777" w:rsidR="00427E4A" w:rsidRPr="0095687C" w:rsidRDefault="00427E4A" w:rsidP="00427E4A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zapłaci Zamawiającemu karę umowną w wysokości </w:t>
      </w:r>
      <w:r>
        <w:rPr>
          <w:rFonts w:asciiTheme="minorHAnsi" w:hAnsiTheme="minorHAnsi"/>
          <w:sz w:val="22"/>
          <w:szCs w:val="22"/>
        </w:rPr>
        <w:t>1</w:t>
      </w:r>
      <w:r w:rsidRPr="0095687C">
        <w:rPr>
          <w:rFonts w:asciiTheme="minorHAnsi" w:hAnsiTheme="minorHAnsi"/>
          <w:sz w:val="22"/>
          <w:szCs w:val="22"/>
        </w:rPr>
        <w:t>% wartości przedmiotu umowy brutto, określonej w § 10 ust. 1 w przypadku stwierdzenia przez Zamawiającego:</w:t>
      </w:r>
    </w:p>
    <w:p w14:paraId="6791C3EC" w14:textId="77777777" w:rsidR="00427E4A" w:rsidRPr="0095687C" w:rsidRDefault="00427E4A" w:rsidP="00427E4A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niewłaściwej jakości wykonywanych przez Wykonawcę usług – za każdy przypadek  </w:t>
      </w:r>
    </w:p>
    <w:p w14:paraId="5E162473" w14:textId="77777777" w:rsidR="00427E4A" w:rsidRPr="0095687C" w:rsidRDefault="00427E4A" w:rsidP="00427E4A">
      <w:pPr>
        <w:adjustRightInd w:val="0"/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    </w:t>
      </w:r>
      <w:r w:rsidRPr="0095687C">
        <w:rPr>
          <w:rFonts w:asciiTheme="minorHAnsi" w:hAnsiTheme="minorHAnsi"/>
          <w:sz w:val="22"/>
          <w:szCs w:val="22"/>
        </w:rPr>
        <w:tab/>
      </w:r>
      <w:r w:rsidRPr="0095687C">
        <w:rPr>
          <w:rFonts w:asciiTheme="minorHAnsi" w:hAnsiTheme="minorHAnsi"/>
          <w:sz w:val="22"/>
          <w:szCs w:val="22"/>
        </w:rPr>
        <w:tab/>
        <w:t>stwierdzenia niewłaściwej jakości usług;</w:t>
      </w:r>
    </w:p>
    <w:p w14:paraId="12814950" w14:textId="77777777" w:rsidR="00427E4A" w:rsidRPr="0095687C" w:rsidRDefault="00427E4A" w:rsidP="00427E4A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wykonywania usług z uchybieniem terminów i zasad określonych w § 8</w:t>
      </w:r>
      <w:r>
        <w:rPr>
          <w:rFonts w:asciiTheme="minorHAnsi" w:hAnsiTheme="minorHAnsi"/>
          <w:sz w:val="22"/>
          <w:szCs w:val="22"/>
        </w:rPr>
        <w:t xml:space="preserve"> - za każdą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godzinę opóźnienia</w:t>
      </w:r>
      <w:r w:rsidRPr="0095687C">
        <w:rPr>
          <w:rFonts w:asciiTheme="minorHAnsi" w:hAnsiTheme="minorHAnsi"/>
          <w:sz w:val="22"/>
          <w:szCs w:val="22"/>
        </w:rPr>
        <w:t>;</w:t>
      </w:r>
    </w:p>
    <w:p w14:paraId="04E64D5F" w14:textId="77777777" w:rsidR="00427E4A" w:rsidRPr="0095687C" w:rsidRDefault="00427E4A" w:rsidP="00427E4A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transportowania asortymentu pralniczego</w:t>
      </w:r>
      <w:r w:rsidRPr="0095687C">
        <w:rPr>
          <w:rFonts w:asciiTheme="minorHAnsi" w:hAnsiTheme="minorHAnsi"/>
          <w:sz w:val="22"/>
          <w:szCs w:val="22"/>
        </w:rPr>
        <w:t xml:space="preserve"> środkiem transportu lub w opakowaniach niespełniających  wymagań określonych w § 7 ust. 3 i 4 umowy – za każdy stwierdzony przypadek takiego transportu.</w:t>
      </w:r>
    </w:p>
    <w:p w14:paraId="1232D7AF" w14:textId="77777777" w:rsidR="00427E4A" w:rsidRPr="0095687C" w:rsidRDefault="00427E4A" w:rsidP="00427E4A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Strony mogą na zasadach ogólnych, dochodzić odszkodowania przewyższającego wysokość </w:t>
      </w:r>
      <w:r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kar umownych.</w:t>
      </w:r>
    </w:p>
    <w:p w14:paraId="43890175" w14:textId="77777777" w:rsidR="00427E4A" w:rsidRPr="0095687C" w:rsidRDefault="00427E4A" w:rsidP="00427E4A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Kary umowne mogą być potrącane z wynagrodzenia należnego Wykonawcy.</w:t>
      </w:r>
    </w:p>
    <w:p w14:paraId="7A09B7C6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1DC11B3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15</w:t>
      </w:r>
    </w:p>
    <w:p w14:paraId="529FFA16" w14:textId="77777777" w:rsidR="00427E4A" w:rsidRPr="0095687C" w:rsidRDefault="00427E4A" w:rsidP="00427E4A">
      <w:pPr>
        <w:pStyle w:val="Akapitzlist"/>
        <w:numPr>
          <w:ilvl w:val="0"/>
          <w:numId w:val="20"/>
        </w:numPr>
        <w:tabs>
          <w:tab w:val="left" w:pos="710"/>
        </w:tabs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Jeżeli Wykonawca dopuszcza się zwłoki związanej z rozpoczęciem, realizacją lub zakończeniem jednostkowego zamówienia albo jeżeli zamówienie jest wykonywane w sposób wadliwy lub sprzeczny z umową, Zamawiający moż</w:t>
      </w:r>
      <w:r w:rsidRPr="0095687C">
        <w:rPr>
          <w:rFonts w:asciiTheme="minorHAnsi" w:hAnsiTheme="minorHAnsi" w:cs="Arial"/>
          <w:color w:val="000000"/>
          <w:sz w:val="22"/>
          <w:szCs w:val="22"/>
        </w:rPr>
        <w:t xml:space="preserve">e </w:t>
      </w:r>
      <w:r>
        <w:rPr>
          <w:rFonts w:asciiTheme="minorHAnsi" w:hAnsiTheme="minorHAnsi" w:cs="Arial"/>
          <w:sz w:val="22"/>
          <w:szCs w:val="22"/>
        </w:rPr>
        <w:t>rozwiązać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umowę ze skutkiem natychmiastowym</w:t>
      </w:r>
      <w:r w:rsidRPr="0095687C">
        <w:rPr>
          <w:rFonts w:asciiTheme="minorHAnsi" w:hAnsiTheme="minorHAnsi" w:cs="Arial"/>
          <w:sz w:val="22"/>
          <w:szCs w:val="22"/>
        </w:rPr>
        <w:t xml:space="preserve">. </w:t>
      </w:r>
    </w:p>
    <w:p w14:paraId="5E49F3B5" w14:textId="77777777" w:rsidR="00427E4A" w:rsidRPr="0095687C" w:rsidRDefault="00427E4A" w:rsidP="00427E4A">
      <w:pPr>
        <w:pStyle w:val="Akapitzlist"/>
        <w:numPr>
          <w:ilvl w:val="0"/>
          <w:numId w:val="20"/>
        </w:numPr>
        <w:tabs>
          <w:tab w:val="left" w:pos="710"/>
        </w:tabs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Ponadto Zamawiającemu przysługuje prawo do odstąpienia od niniejszej umowy gdy:</w:t>
      </w:r>
    </w:p>
    <w:p w14:paraId="56175F2A" w14:textId="77777777" w:rsidR="00427E4A" w:rsidRPr="0095687C" w:rsidRDefault="00427E4A" w:rsidP="00427E4A">
      <w:pPr>
        <w:pStyle w:val="Akapitzlist"/>
        <w:numPr>
          <w:ilvl w:val="0"/>
          <w:numId w:val="21"/>
        </w:numPr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zostanie wydany nakaz zajęcia majątku Wykonawcy, w zakresie uniemożliwiającym wykonywanie przedmiotu niniejszej Umowy,</w:t>
      </w:r>
    </w:p>
    <w:p w14:paraId="59AAA420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673F9D" w14:textId="77777777" w:rsidR="00427E4A" w:rsidRPr="004A12E1" w:rsidRDefault="00427E4A" w:rsidP="00427E4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12E1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4E00114C" w14:textId="77777777" w:rsidR="00427E4A" w:rsidRPr="004A12E1" w:rsidRDefault="00427E4A" w:rsidP="00427E4A">
      <w:pPr>
        <w:pStyle w:val="Akapitzlist"/>
        <w:numPr>
          <w:ilvl w:val="0"/>
          <w:numId w:val="2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Dane osobowe Wykonawcy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73A47157" w14:textId="77777777" w:rsidR="00427E4A" w:rsidRPr="004A12E1" w:rsidRDefault="00427E4A" w:rsidP="00427E4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lastRenderedPageBreak/>
        <w:t>Wykonawca nie jest obowiązany do podania swych danych osobowych. Jednakże konsekwencją nie podania danych osobowych jest nie zawarcie umowy, gdyż dane te są niezbędne do wykonania tej czynności.</w:t>
      </w:r>
    </w:p>
    <w:p w14:paraId="069D1A8F" w14:textId="77777777" w:rsidR="00427E4A" w:rsidRPr="004A12E1" w:rsidRDefault="00427E4A" w:rsidP="00427E4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Administratorem danych osobowych Wykonawcy jest Muzeum Górnictwa Węglowego w Zabrzu z siedzibą przy ul.</w:t>
      </w:r>
      <w:r w:rsidRPr="00B16AEB">
        <w:t xml:space="preserve"> </w:t>
      </w:r>
      <w:proofErr w:type="spellStart"/>
      <w:r w:rsidRPr="00B16AEB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Pr="00B16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6AEB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Pr="00B16AEB">
        <w:rPr>
          <w:rFonts w:asciiTheme="minorHAnsi" w:hAnsiTheme="minorHAnsi" w:cstheme="minorHAnsi"/>
          <w:sz w:val="22"/>
          <w:szCs w:val="22"/>
        </w:rPr>
        <w:t xml:space="preserve"> 2</w:t>
      </w:r>
      <w:r w:rsidRPr="004A12E1">
        <w:rPr>
          <w:rFonts w:asciiTheme="minorHAnsi" w:hAnsiTheme="minorHAnsi" w:cstheme="minorHAnsi"/>
          <w:sz w:val="22"/>
          <w:szCs w:val="22"/>
        </w:rPr>
        <w:t xml:space="preserve"> w Zabrzu. Kontakt do inspektora ochrony danych Zamawiającego: </w:t>
      </w:r>
      <w:hyperlink r:id="rId8" w:history="1">
        <w:r w:rsidRPr="004A12E1">
          <w:rPr>
            <w:rStyle w:val="Hipercze"/>
            <w:rFonts w:asciiTheme="minorHAnsi" w:hAnsiTheme="minorHAnsi" w:cstheme="minorHAnsi"/>
            <w:sz w:val="22"/>
            <w:szCs w:val="22"/>
          </w:rPr>
          <w:t>iod@muzeumgornictwa.pl</w:t>
        </w:r>
      </w:hyperlink>
      <w:r w:rsidRPr="004A12E1">
        <w:rPr>
          <w:rFonts w:asciiTheme="minorHAnsi" w:hAnsiTheme="minorHAnsi" w:cstheme="minorHAnsi"/>
          <w:sz w:val="22"/>
          <w:szCs w:val="22"/>
        </w:rPr>
        <w:t>.</w:t>
      </w:r>
    </w:p>
    <w:p w14:paraId="54108E7B" w14:textId="77777777" w:rsidR="00427E4A" w:rsidRPr="004A12E1" w:rsidRDefault="00427E4A" w:rsidP="00427E4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Decyzje, w oparciu o podane przez Wykonawcę dane, nie są podejmowane w sposób zautomatyzowany.</w:t>
      </w:r>
    </w:p>
    <w:p w14:paraId="1A36D6CF" w14:textId="77777777" w:rsidR="00427E4A" w:rsidRPr="004A12E1" w:rsidRDefault="00427E4A" w:rsidP="00427E4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Dane osobowe będą przechowywane do przedawnienia ewentualnych roszczeń, wykonania obowiązków archiwalnych i wynikających z przepisów prawa.</w:t>
      </w:r>
    </w:p>
    <w:p w14:paraId="44DB79AC" w14:textId="77777777" w:rsidR="00427E4A" w:rsidRPr="004A12E1" w:rsidRDefault="00427E4A" w:rsidP="00427E4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Odbiorcami danych osobowych Wykonawcy będą osoby lub podmioty, którym zostanie udostępniona umowa, lub dokumentacja postępowania zakończonego podpisaniem niniejszej umowy, w oparciu o przepisy prawa lub w oparciu o obowiązujące u Zamawiającego procedury.</w:t>
      </w:r>
    </w:p>
    <w:p w14:paraId="32D79759" w14:textId="77777777" w:rsidR="00427E4A" w:rsidRPr="004A12E1" w:rsidRDefault="00427E4A" w:rsidP="00427E4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Wykonawca ma prawo żądania dostępu do swych danych; ich sprostowania, przeniesienia oraz ograniczenia przetwarzania (z zastrzeżeniem przypadku, o którym mowa w art. 18 ust. 2 RODO).</w:t>
      </w:r>
    </w:p>
    <w:p w14:paraId="13D5FF56" w14:textId="77777777" w:rsidR="00427E4A" w:rsidRPr="004A12E1" w:rsidRDefault="00427E4A" w:rsidP="00427E4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13B13D18" w14:textId="77777777" w:rsidR="00427E4A" w:rsidRPr="004A12E1" w:rsidRDefault="00427E4A" w:rsidP="00427E4A">
      <w:pPr>
        <w:pStyle w:val="Akapitzlist"/>
        <w:numPr>
          <w:ilvl w:val="0"/>
          <w:numId w:val="25"/>
        </w:numPr>
        <w:autoSpaceDE/>
        <w:autoSpaceDN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Wykonawca oświadcza, że wypełnił, i w razie potrzeby będzie wypełniał,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118173B3" w14:textId="77777777" w:rsidR="00427E4A" w:rsidRPr="00EE2EFA" w:rsidRDefault="00427E4A" w:rsidP="00427E4A">
      <w:pPr>
        <w:rPr>
          <w:rFonts w:asciiTheme="minorHAnsi" w:hAnsiTheme="minorHAnsi" w:cstheme="minorHAnsi"/>
          <w:sz w:val="22"/>
          <w:szCs w:val="22"/>
        </w:rPr>
      </w:pPr>
    </w:p>
    <w:p w14:paraId="2E40536C" w14:textId="77777777" w:rsidR="00427E4A" w:rsidRPr="00EE2EFA" w:rsidRDefault="00427E4A" w:rsidP="00427E4A">
      <w:p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2EFA">
        <w:rPr>
          <w:rFonts w:asciiTheme="minorHAnsi" w:hAnsiTheme="minorHAnsi" w:cstheme="minorHAnsi"/>
          <w:sz w:val="22"/>
          <w:szCs w:val="22"/>
        </w:rPr>
        <w:t>.</w:t>
      </w:r>
    </w:p>
    <w:p w14:paraId="74CD3551" w14:textId="77777777" w:rsidR="00427E4A" w:rsidRPr="00EE2EFA" w:rsidRDefault="00427E4A" w:rsidP="00427E4A">
      <w:pPr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35185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  <w:r>
        <w:rPr>
          <w:rFonts w:asciiTheme="minorHAnsi" w:hAnsiTheme="minorHAnsi"/>
          <w:b/>
          <w:bCs/>
          <w:sz w:val="22"/>
          <w:szCs w:val="22"/>
        </w:rPr>
        <w:t>9</w:t>
      </w:r>
    </w:p>
    <w:p w14:paraId="6BDB4723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Prawa i obowiązki wynikające z niniejszej umowy nie mogą być przenoszone na osoby trzecie bez uprzedniej zgody Zamawiającego. </w:t>
      </w:r>
    </w:p>
    <w:p w14:paraId="5644F23D" w14:textId="77777777" w:rsidR="00427E4A" w:rsidRPr="0095687C" w:rsidRDefault="00427E4A" w:rsidP="00427E4A">
      <w:pPr>
        <w:autoSpaceDE/>
        <w:autoSpaceDN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E0DF6FC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/>
          <w:b/>
          <w:bCs/>
          <w:sz w:val="22"/>
          <w:szCs w:val="22"/>
        </w:rPr>
        <w:t>20</w:t>
      </w:r>
    </w:p>
    <w:p w14:paraId="68C8FFCE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Wszelkie spory, jakie mogą powstać w wyniku realizacji niniejszej umowy, Strony poddają pod rozstrzygnięcie sądu powszechnego właściwego miejscowo dla siedziby Zamawiającego.</w:t>
      </w:r>
    </w:p>
    <w:p w14:paraId="020A6F03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5516C27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/>
          <w:b/>
          <w:bCs/>
          <w:sz w:val="22"/>
          <w:szCs w:val="22"/>
        </w:rPr>
        <w:t>2</w:t>
      </w:r>
      <w:r w:rsidRPr="0095687C">
        <w:rPr>
          <w:rFonts w:asciiTheme="minorHAnsi" w:hAnsiTheme="minorHAnsi"/>
          <w:b/>
          <w:bCs/>
          <w:sz w:val="22"/>
          <w:szCs w:val="22"/>
        </w:rPr>
        <w:t>1</w:t>
      </w:r>
    </w:p>
    <w:p w14:paraId="7FAEF87F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>W sprawach nieuregulowanych niniejszą umową zastosowanie mają przepisy Kodeksu cywilnego.</w:t>
      </w:r>
    </w:p>
    <w:p w14:paraId="7680194B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B574783" w14:textId="77777777" w:rsidR="00427E4A" w:rsidRPr="0095687C" w:rsidRDefault="00427E4A" w:rsidP="00427E4A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2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14:paraId="4E5F2A68" w14:textId="77777777" w:rsidR="00427E4A" w:rsidRPr="0095687C" w:rsidRDefault="00427E4A" w:rsidP="00427E4A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Umowa zostaje sporządzona w dwóch jednobrzmiących egzemplarzach, po jednym dla każdej ze Stron.</w:t>
      </w:r>
    </w:p>
    <w:p w14:paraId="33EAAC00" w14:textId="77777777" w:rsidR="00427E4A" w:rsidRPr="0095687C" w:rsidRDefault="00427E4A" w:rsidP="00427E4A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CD55C22" w14:textId="77777777" w:rsidR="00427E4A" w:rsidRPr="0095687C" w:rsidRDefault="00427E4A" w:rsidP="00427E4A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03C5FEA" w14:textId="77777777" w:rsidR="00427E4A" w:rsidRPr="0095687C" w:rsidRDefault="00427E4A" w:rsidP="00427E4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ZAMAWIAJĄCY</w:t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  <w:t>WYKONAWCA</w:t>
      </w:r>
    </w:p>
    <w:p w14:paraId="17386C80" w14:textId="77777777" w:rsidR="00427E4A" w:rsidRPr="0095687C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AA731D4" w14:textId="77777777" w:rsidR="00427E4A" w:rsidRPr="0095687C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B2F8F39" w14:textId="77777777" w:rsidR="00427E4A" w:rsidRPr="0095687C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5A964530" w14:textId="77777777" w:rsidR="00427E4A" w:rsidRPr="0095687C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51E92737" w14:textId="77777777" w:rsidR="00427E4A" w:rsidRPr="0095687C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8924E95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FDD8FA9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1DCFEAB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622A968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5AC9D8F7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C9561F0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59DADE5F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3C91C677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3F77A8E9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C97B8C6" w14:textId="77777777" w:rsidR="00427E4A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39884BC" w14:textId="77777777" w:rsidR="00427E4A" w:rsidRPr="0095687C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5D28DD10" w14:textId="77777777" w:rsidR="00427E4A" w:rsidRPr="0095687C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3B59492" w14:textId="77777777" w:rsidR="00427E4A" w:rsidRPr="0095687C" w:rsidRDefault="00427E4A" w:rsidP="00427E4A">
      <w:pPr>
        <w:spacing w:line="360" w:lineRule="auto"/>
        <w:rPr>
          <w:rFonts w:asciiTheme="minorHAnsi" w:hAnsiTheme="minorHAnsi"/>
          <w:b/>
          <w:sz w:val="18"/>
          <w:szCs w:val="18"/>
        </w:rPr>
      </w:pPr>
      <w:r w:rsidRPr="0095687C">
        <w:rPr>
          <w:rFonts w:asciiTheme="minorHAnsi" w:hAnsiTheme="minorHAnsi"/>
          <w:b/>
          <w:sz w:val="18"/>
          <w:szCs w:val="18"/>
        </w:rPr>
        <w:t>Załączniki:</w:t>
      </w:r>
    </w:p>
    <w:p w14:paraId="68114BC6" w14:textId="77777777" w:rsidR="00427E4A" w:rsidRDefault="00427E4A" w:rsidP="00427E4A">
      <w:pPr>
        <w:pStyle w:val="Akapitzlist"/>
        <w:numPr>
          <w:ilvl w:val="0"/>
          <w:numId w:val="22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Ofertę wybranego wykonawcy </w:t>
      </w:r>
    </w:p>
    <w:p w14:paraId="7A94E79B" w14:textId="77777777" w:rsidR="00427E4A" w:rsidRPr="0095687C" w:rsidRDefault="00427E4A" w:rsidP="00427E4A">
      <w:pPr>
        <w:pStyle w:val="Akapitzlist"/>
        <w:numPr>
          <w:ilvl w:val="0"/>
          <w:numId w:val="22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95687C">
        <w:rPr>
          <w:rFonts w:asciiTheme="minorHAnsi" w:hAnsiTheme="minorHAnsi"/>
          <w:sz w:val="18"/>
          <w:szCs w:val="18"/>
        </w:rPr>
        <w:t>Protokół zdawczo – odbiorczy.</w:t>
      </w:r>
    </w:p>
    <w:p w14:paraId="3D862F1A" w14:textId="77777777" w:rsidR="00427E4A" w:rsidRPr="0095687C" w:rsidRDefault="00427E4A" w:rsidP="00427E4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5FC9D3C8" w14:textId="77777777" w:rsidR="0049071E" w:rsidRDefault="0049071E"/>
    <w:sectPr w:rsidR="0049071E" w:rsidSect="00841F08">
      <w:pgSz w:w="11906" w:h="16838"/>
      <w:pgMar w:top="1079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Cs/>
      </w:rPr>
    </w:lvl>
  </w:abstractNum>
  <w:abstractNum w:abstractNumId="2" w15:restartNumberingAfterBreak="0">
    <w:nsid w:val="0000000A"/>
    <w:multiLevelType w:val="singleLevel"/>
    <w:tmpl w:val="0000000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 w15:restartNumberingAfterBreak="0">
    <w:nsid w:val="0021234F"/>
    <w:multiLevelType w:val="hybridMultilevel"/>
    <w:tmpl w:val="7D3845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AD2670"/>
    <w:multiLevelType w:val="hybridMultilevel"/>
    <w:tmpl w:val="EC262CF0"/>
    <w:lvl w:ilvl="0" w:tplc="4B685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B029A"/>
    <w:multiLevelType w:val="hybridMultilevel"/>
    <w:tmpl w:val="EFBA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5331"/>
    <w:multiLevelType w:val="hybridMultilevel"/>
    <w:tmpl w:val="B0D6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7CED"/>
    <w:multiLevelType w:val="hybridMultilevel"/>
    <w:tmpl w:val="E026B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4412AE"/>
    <w:multiLevelType w:val="hybridMultilevel"/>
    <w:tmpl w:val="8864F992"/>
    <w:lvl w:ilvl="0" w:tplc="997CB3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331D"/>
    <w:multiLevelType w:val="hybridMultilevel"/>
    <w:tmpl w:val="2BB4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08EB"/>
    <w:multiLevelType w:val="hybridMultilevel"/>
    <w:tmpl w:val="A3E4012A"/>
    <w:lvl w:ilvl="0" w:tplc="B1F47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D7BC2"/>
    <w:multiLevelType w:val="hybridMultilevel"/>
    <w:tmpl w:val="4D5077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F6F38"/>
    <w:multiLevelType w:val="hybridMultilevel"/>
    <w:tmpl w:val="467EBF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B37C50"/>
    <w:multiLevelType w:val="hybridMultilevel"/>
    <w:tmpl w:val="840078B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5DE2A6A"/>
    <w:multiLevelType w:val="hybridMultilevel"/>
    <w:tmpl w:val="BFC0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2A5B"/>
    <w:multiLevelType w:val="hybridMultilevel"/>
    <w:tmpl w:val="3E2CABE2"/>
    <w:lvl w:ilvl="0" w:tplc="89306E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01211"/>
    <w:multiLevelType w:val="hybridMultilevel"/>
    <w:tmpl w:val="B30ECAA8"/>
    <w:lvl w:ilvl="0" w:tplc="F1CA9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79AB"/>
    <w:multiLevelType w:val="hybridMultilevel"/>
    <w:tmpl w:val="B5D2A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B1300D"/>
    <w:multiLevelType w:val="hybridMultilevel"/>
    <w:tmpl w:val="3EF0F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D2969"/>
    <w:multiLevelType w:val="hybridMultilevel"/>
    <w:tmpl w:val="92F408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BE5595"/>
    <w:multiLevelType w:val="hybridMultilevel"/>
    <w:tmpl w:val="C6C03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E094E"/>
    <w:multiLevelType w:val="hybridMultilevel"/>
    <w:tmpl w:val="97225C54"/>
    <w:lvl w:ilvl="0" w:tplc="92A2C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51779"/>
    <w:multiLevelType w:val="hybridMultilevel"/>
    <w:tmpl w:val="7FFE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D2EB4"/>
    <w:multiLevelType w:val="hybridMultilevel"/>
    <w:tmpl w:val="FAEE01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462C58"/>
    <w:multiLevelType w:val="hybridMultilevel"/>
    <w:tmpl w:val="50F66126"/>
    <w:lvl w:ilvl="0" w:tplc="5010D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6495"/>
    <w:multiLevelType w:val="hybridMultilevel"/>
    <w:tmpl w:val="D0B2C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8"/>
  </w:num>
  <w:num w:numId="5">
    <w:abstractNumId w:val="5"/>
  </w:num>
  <w:num w:numId="6">
    <w:abstractNumId w:val="9"/>
  </w:num>
  <w:num w:numId="7">
    <w:abstractNumId w:val="7"/>
  </w:num>
  <w:num w:numId="8">
    <w:abstractNumId w:val="25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20"/>
  </w:num>
  <w:num w:numId="15">
    <w:abstractNumId w:val="3"/>
  </w:num>
  <w:num w:numId="16">
    <w:abstractNumId w:val="16"/>
  </w:num>
  <w:num w:numId="17">
    <w:abstractNumId w:val="24"/>
  </w:num>
  <w:num w:numId="18">
    <w:abstractNumId w:val="12"/>
  </w:num>
  <w:num w:numId="19">
    <w:abstractNumId w:val="15"/>
  </w:num>
  <w:num w:numId="20">
    <w:abstractNumId w:val="21"/>
  </w:num>
  <w:num w:numId="21">
    <w:abstractNumId w:val="19"/>
  </w:num>
  <w:num w:numId="22">
    <w:abstractNumId w:val="10"/>
  </w:num>
  <w:num w:numId="23">
    <w:abstractNumId w:val="14"/>
  </w:num>
  <w:num w:numId="24">
    <w:abstractNumId w:val="13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4A"/>
    <w:rsid w:val="00427E4A"/>
    <w:rsid w:val="0049071E"/>
    <w:rsid w:val="00B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4896"/>
  <w15:chartTrackingRefBased/>
  <w15:docId w15:val="{25AEAF1F-8F9A-4138-B815-995C2BCC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E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7E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27E4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27E4A"/>
    <w:pPr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7E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27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C87B51405894B8F00BC57741A20A5" ma:contentTypeVersion="6" ma:contentTypeDescription="Utwórz nowy dokument." ma:contentTypeScope="" ma:versionID="2d9b1738e4b577d5c193072c259ed6b9">
  <xsd:schema xmlns:xsd="http://www.w3.org/2001/XMLSchema" xmlns:xs="http://www.w3.org/2001/XMLSchema" xmlns:p="http://schemas.microsoft.com/office/2006/metadata/properties" xmlns:ns3="566ff7d3-e347-44c8-bfba-3337871e69a4" targetNamespace="http://schemas.microsoft.com/office/2006/metadata/properties" ma:root="true" ma:fieldsID="543c38cfbab055ec1caedb9e35cb992f" ns3:_="">
    <xsd:import namespace="566ff7d3-e347-44c8-bfba-3337871e6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f7d3-e347-44c8-bfba-3337871e6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BBE92-86F4-4DB7-857F-89A417882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f7d3-e347-44c8-bfba-3337871e6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3A5F2-C5B2-44A8-934C-5D45367F8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D2EA3-DA96-4BB1-836D-A149B8E54A91}">
  <ds:schemaRefs>
    <ds:schemaRef ds:uri="http://schemas.microsoft.com/office/infopath/2007/PartnerControls"/>
    <ds:schemaRef ds:uri="566ff7d3-e347-44c8-bfba-3337871e69a4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2337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Zuber</dc:creator>
  <cp:keywords/>
  <dc:description/>
  <cp:lastModifiedBy>Monika Zuber</cp:lastModifiedBy>
  <cp:revision>2</cp:revision>
  <dcterms:created xsi:type="dcterms:W3CDTF">2023-01-17T08:28:00Z</dcterms:created>
  <dcterms:modified xsi:type="dcterms:W3CDTF">2023-01-17T08:35:00Z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0x0101006BFC87B51405894B8F00BC57741A20A5</vt:lpwstr>
  </property>
</Properties>
</file>