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273A561E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3B5461">
        <w:rPr>
          <w:rFonts w:ascii="Arial" w:eastAsia="Calibri" w:hAnsi="Arial" w:cs="Arial"/>
          <w:sz w:val="20"/>
          <w:szCs w:val="20"/>
        </w:rPr>
        <w:t>do 5</w:t>
      </w:r>
      <w:r>
        <w:rPr>
          <w:rFonts w:ascii="Arial" w:eastAsia="Calibri" w:hAnsi="Arial" w:cs="Arial"/>
          <w:sz w:val="20"/>
          <w:szCs w:val="20"/>
        </w:rPr>
        <w:t xml:space="preserve">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</w:t>
      </w:r>
      <w:r w:rsidR="00FA0A8D">
        <w:rPr>
          <w:rFonts w:ascii="Arial" w:eastAsia="Calibri" w:hAnsi="Arial" w:cs="Arial"/>
          <w:sz w:val="20"/>
          <w:szCs w:val="20"/>
        </w:rPr>
        <w:t>łożenia zlecenia</w:t>
      </w:r>
      <w:r w:rsidRPr="00D017E8">
        <w:rPr>
          <w:rFonts w:ascii="Arial" w:eastAsia="Calibri" w:hAnsi="Arial" w:cs="Arial"/>
          <w:sz w:val="20"/>
          <w:szCs w:val="20"/>
        </w:rPr>
        <w:t>.</w:t>
      </w:r>
      <w:bookmarkStart w:id="0" w:name="_GoBack"/>
      <w:bookmarkEnd w:id="0"/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3B5461"/>
    <w:rsid w:val="00481D1B"/>
    <w:rsid w:val="005B67F0"/>
    <w:rsid w:val="009B2805"/>
    <w:rsid w:val="00D017E8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purl.org/dc/terms/"/>
    <ds:schemaRef ds:uri="http://purl.org/dc/dcmitype/"/>
    <ds:schemaRef ds:uri="9c260012-ded4-4cd4-b5b1-a81eddccdb54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6</cp:revision>
  <dcterms:created xsi:type="dcterms:W3CDTF">2022-08-18T11:05:00Z</dcterms:created>
  <dcterms:modified xsi:type="dcterms:W3CDTF">2022-12-06T17:36:00Z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