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38CC09A2" w:rsid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 wykonanie dostawy</w:t>
      </w:r>
      <w:r w:rsidR="00D10A14">
        <w:rPr>
          <w:rFonts w:ascii="Arial" w:eastAsia="Calibri" w:hAnsi="Arial" w:cs="Arial"/>
          <w:sz w:val="20"/>
          <w:szCs w:val="20"/>
        </w:rPr>
        <w:t xml:space="preserve"> pn.:</w:t>
      </w:r>
    </w:p>
    <w:p w14:paraId="07C50B12" w14:textId="1DE5080E" w:rsidR="00D017E8" w:rsidRPr="00D017E8" w:rsidRDefault="007E2B71" w:rsidP="00D10A1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7E2B71">
        <w:rPr>
          <w:rFonts w:ascii="Arial" w:hAnsi="Arial" w:cs="Arial"/>
          <w:b/>
          <w:sz w:val="20"/>
          <w:szCs w:val="20"/>
        </w:rPr>
        <w:t>„</w:t>
      </w:r>
      <w:r w:rsidR="001713EB">
        <w:rPr>
          <w:rFonts w:ascii="Arial" w:hAnsi="Arial" w:cs="Arial"/>
          <w:b/>
          <w:sz w:val="20"/>
          <w:szCs w:val="20"/>
        </w:rPr>
        <w:t>Najem</w:t>
      </w:r>
      <w:r w:rsidRPr="007E2B71">
        <w:rPr>
          <w:rFonts w:ascii="Arial" w:hAnsi="Arial" w:cs="Arial"/>
          <w:b/>
          <w:sz w:val="20"/>
          <w:szCs w:val="20"/>
        </w:rPr>
        <w:t xml:space="preserve"> podnośnika koszowego”</w:t>
      </w: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476AEF1A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 w:rsidR="009B2153">
        <w:rPr>
          <w:rFonts w:ascii="Arial" w:eastAsia="Calibri" w:hAnsi="Arial" w:cs="Arial"/>
          <w:sz w:val="20"/>
          <w:szCs w:val="20"/>
        </w:rPr>
        <w:t>Piotr Szołtysek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 w:rsidR="007B47EA">
        <w:rPr>
          <w:rFonts w:ascii="Arial" w:eastAsia="Calibri" w:hAnsi="Arial" w:cs="Arial"/>
          <w:sz w:val="20"/>
          <w:szCs w:val="20"/>
        </w:rPr>
        <w:t>+</w:t>
      </w:r>
      <w:r w:rsidR="009B2153">
        <w:rPr>
          <w:rFonts w:ascii="Arial" w:eastAsia="Calibri" w:hAnsi="Arial" w:cs="Arial"/>
          <w:sz w:val="20"/>
          <w:szCs w:val="20"/>
        </w:rPr>
        <w:t>530 686 722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10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BCBD0E1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5193A87" w14:textId="43E7315F" w:rsidR="00A03EEF" w:rsidRDefault="00A03EEF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3593994B" w:rsidR="00D017E8" w:rsidRPr="00A03EEF" w:rsidRDefault="00A03EEF" w:rsidP="00A03EEF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3EEF">
        <w:rPr>
          <w:rFonts w:ascii="Arial" w:eastAsia="Calibri" w:hAnsi="Arial" w:cs="Arial"/>
          <w:b/>
          <w:sz w:val="20"/>
          <w:szCs w:val="20"/>
        </w:rPr>
        <w:t>3.</w:t>
      </w:r>
      <w:r w:rsidR="00346515">
        <w:rPr>
          <w:rFonts w:ascii="Arial" w:eastAsia="Calibri" w:hAnsi="Arial" w:cs="Arial"/>
          <w:b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D017E8" w:rsidRPr="00A03EEF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="00D017E8" w:rsidRPr="00A03EEF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207A72" w14:textId="1448DD5E" w:rsidR="00D017E8" w:rsidRPr="00DA429C" w:rsidRDefault="00D017E8" w:rsidP="00DA429C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7274FDAD" w14:textId="3429EFA7" w:rsidR="00DA429C" w:rsidRPr="006A15A9" w:rsidRDefault="00D017E8" w:rsidP="006A15A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Punkt </w:t>
      </w:r>
      <w:r w:rsidRPr="00A03EEF">
        <w:rPr>
          <w:rFonts w:ascii="Arial" w:eastAsia="Times New Roman" w:hAnsi="Arial" w:cs="Arial"/>
          <w:b/>
          <w:i/>
          <w:sz w:val="20"/>
          <w:szCs w:val="20"/>
          <w:lang w:eastAsia="pl-PL"/>
        </w:rPr>
        <w:t>3.</w:t>
      </w:r>
      <w:r w:rsidR="00346515">
        <w:rPr>
          <w:rFonts w:ascii="Arial" w:eastAsia="Times New Roman" w:hAnsi="Arial" w:cs="Arial"/>
          <w:b/>
          <w:i/>
          <w:sz w:val="20"/>
          <w:szCs w:val="20"/>
          <w:lang w:eastAsia="pl-PL"/>
        </w:rPr>
        <w:t>1</w:t>
      </w:r>
      <w:r w:rsidR="00A03E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wypełnić, o ile wybór oferty prowadziłby do powstania u Zamawiającego obowiązku podatkowego zgodnie z przepisami o podatku od towarów i usług, w przeciwnym razie pozostawić niewypełnione</w:t>
      </w:r>
    </w:p>
    <w:p w14:paraId="75F9E85C" w14:textId="25592D26" w:rsid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Kryteria poza</w:t>
      </w:r>
      <w:r w:rsidR="001713EB">
        <w:rPr>
          <w:rFonts w:ascii="Arial" w:eastAsia="Calibri" w:hAnsi="Arial" w:cs="Arial"/>
          <w:sz w:val="20"/>
          <w:szCs w:val="20"/>
        </w:rPr>
        <w:t xml:space="preserve"> </w:t>
      </w:r>
      <w:r w:rsidRPr="00D017E8">
        <w:rPr>
          <w:rFonts w:ascii="Arial" w:eastAsia="Calibri" w:hAnsi="Arial" w:cs="Arial"/>
          <w:sz w:val="20"/>
          <w:szCs w:val="20"/>
        </w:rPr>
        <w:t>cenowe oceny ofert:</w:t>
      </w:r>
      <w:r w:rsidR="00A00845">
        <w:rPr>
          <w:rFonts w:ascii="Arial" w:eastAsia="Calibri" w:hAnsi="Arial" w:cs="Arial"/>
          <w:sz w:val="20"/>
          <w:szCs w:val="20"/>
        </w:rPr>
        <w:t xml:space="preserve"> </w:t>
      </w:r>
      <w:r w:rsidR="00A00845" w:rsidRPr="00A00845">
        <w:rPr>
          <w:rFonts w:ascii="Arial" w:eastAsia="Calibri" w:hAnsi="Arial" w:cs="Arial"/>
          <w:sz w:val="20"/>
          <w:szCs w:val="20"/>
        </w:rPr>
        <w:t>BRAK</w:t>
      </w:r>
    </w:p>
    <w:p w14:paraId="629D8D6F" w14:textId="77777777" w:rsidR="006352D6" w:rsidRPr="00D017E8" w:rsidRDefault="006352D6" w:rsidP="006352D6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4B5B4048" w14:textId="6BDD2C2C" w:rsidR="00576C19" w:rsidRPr="00576C19" w:rsidRDefault="00D017E8" w:rsidP="00576C19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CB1A7B">
        <w:rPr>
          <w:rFonts w:ascii="Arial" w:eastAsia="Calibri" w:hAnsi="Arial" w:cs="Arial"/>
          <w:sz w:val="20"/>
          <w:szCs w:val="20"/>
        </w:rPr>
        <w:t xml:space="preserve">2 dni robocze od daty zgłoszenia zlecenia przez Zamawiającego drogą </w:t>
      </w:r>
      <w:r w:rsidR="00284F26">
        <w:rPr>
          <w:rFonts w:ascii="Arial" w:eastAsia="Calibri" w:hAnsi="Arial" w:cs="Arial"/>
          <w:sz w:val="20"/>
          <w:szCs w:val="20"/>
        </w:rPr>
        <w:t>elektroniczną (e-mail).</w:t>
      </w:r>
    </w:p>
    <w:p w14:paraId="04E090BF" w14:textId="21889E95" w:rsidR="00E82FFB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82FFB">
        <w:rPr>
          <w:rFonts w:ascii="Arial" w:eastAsia="Calibri" w:hAnsi="Arial" w:cs="Arial"/>
          <w:sz w:val="20"/>
          <w:szCs w:val="20"/>
        </w:rPr>
        <w:lastRenderedPageBreak/>
        <w:t xml:space="preserve">Warunki płatności:  </w:t>
      </w:r>
      <w:r w:rsidR="000659E3" w:rsidRPr="00E82FFB">
        <w:rPr>
          <w:rFonts w:ascii="Arial" w:eastAsia="Calibri" w:hAnsi="Arial" w:cs="Arial"/>
          <w:sz w:val="20"/>
          <w:szCs w:val="20"/>
        </w:rPr>
        <w:t>14 dni od daty poprawnie wystawionej i doręczonej faktury Vat</w:t>
      </w:r>
      <w:r w:rsidR="006609DF" w:rsidRPr="00E82FFB">
        <w:rPr>
          <w:rFonts w:ascii="Arial" w:eastAsia="Calibri" w:hAnsi="Arial" w:cs="Arial"/>
          <w:sz w:val="20"/>
          <w:szCs w:val="20"/>
        </w:rPr>
        <w:t xml:space="preserve"> na adres </w:t>
      </w:r>
      <w:hyperlink r:id="rId11" w:history="1">
        <w:r w:rsidR="00E82FFB" w:rsidRPr="00E82FFB">
          <w:rPr>
            <w:rStyle w:val="Hipercze"/>
            <w:rFonts w:ascii="Arial" w:eastAsia="Calibri" w:hAnsi="Arial" w:cs="Arial"/>
            <w:sz w:val="20"/>
            <w:szCs w:val="20"/>
          </w:rPr>
          <w:t>biuro@muzeumgornictwa.pl</w:t>
        </w:r>
      </w:hyperlink>
      <w:r w:rsidR="00E82FFB" w:rsidRPr="00E82FFB">
        <w:rPr>
          <w:rFonts w:ascii="Arial" w:eastAsia="Calibri" w:hAnsi="Arial" w:cs="Arial"/>
          <w:sz w:val="20"/>
          <w:szCs w:val="20"/>
        </w:rPr>
        <w:t xml:space="preserve"> lub osobiście w sekretariacie przy ul.</w:t>
      </w:r>
      <w:r w:rsidR="00E82FFB">
        <w:rPr>
          <w:rFonts w:ascii="Arial" w:eastAsia="Calibri" w:hAnsi="Arial" w:cs="Arial"/>
          <w:sz w:val="20"/>
          <w:szCs w:val="20"/>
        </w:rPr>
        <w:t xml:space="preserve"> </w:t>
      </w:r>
      <w:r w:rsidR="00E82FFB" w:rsidRPr="00E82FFB">
        <w:rPr>
          <w:rFonts w:ascii="Arial" w:eastAsia="Calibri" w:hAnsi="Arial" w:cs="Arial"/>
          <w:sz w:val="20"/>
          <w:szCs w:val="20"/>
        </w:rPr>
        <w:t xml:space="preserve">G. </w:t>
      </w:r>
      <w:proofErr w:type="spellStart"/>
      <w:r w:rsidR="00E82FFB" w:rsidRPr="00E82FFB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="00E82FFB" w:rsidRPr="00E82FFB">
        <w:rPr>
          <w:rFonts w:ascii="Arial" w:eastAsia="Calibri" w:hAnsi="Arial" w:cs="Arial"/>
          <w:sz w:val="20"/>
          <w:szCs w:val="20"/>
        </w:rPr>
        <w:t xml:space="preserve"> 2, 41-</w:t>
      </w:r>
      <w:r w:rsidR="00E82FFB">
        <w:rPr>
          <w:rFonts w:ascii="Arial" w:eastAsia="Calibri" w:hAnsi="Arial" w:cs="Arial"/>
          <w:sz w:val="20"/>
          <w:szCs w:val="20"/>
        </w:rPr>
        <w:t>800 Zabrze.</w:t>
      </w:r>
    </w:p>
    <w:p w14:paraId="24A1EA5E" w14:textId="6655CE84" w:rsidR="00D017E8" w:rsidRPr="00E82FFB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82FFB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20CFC78C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754A789E" w14:textId="5A1F9102" w:rsidR="00DA429C" w:rsidRDefault="00D017E8" w:rsidP="00DA429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10E0FF9A" w14:textId="77777777" w:rsidR="00377C1F" w:rsidRDefault="00377C1F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5A969FD9" w14:textId="77777777" w:rsidR="00DA429C" w:rsidRDefault="00DA429C" w:rsidP="00DA429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3E641CB" w14:textId="4E57E8A7" w:rsidR="00D017E8" w:rsidRPr="00D017E8" w:rsidRDefault="00D017E8" w:rsidP="00DA429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</w:t>
      </w:r>
      <w:r w:rsidR="00DA429C">
        <w:rPr>
          <w:rFonts w:ascii="Arial" w:eastAsia="Calibri" w:hAnsi="Arial" w:cs="Arial"/>
          <w:sz w:val="20"/>
          <w:szCs w:val="20"/>
        </w:rPr>
        <w:t xml:space="preserve">dn. </w:t>
      </w:r>
      <w:r w:rsidRPr="00D017E8">
        <w:rPr>
          <w:rFonts w:ascii="Arial" w:eastAsia="Calibri" w:hAnsi="Arial" w:cs="Arial"/>
          <w:sz w:val="20"/>
          <w:szCs w:val="20"/>
        </w:rPr>
        <w:t>.............................</w:t>
      </w:r>
      <w:r w:rsidR="00DA429C">
        <w:rPr>
          <w:rFonts w:ascii="Arial" w:eastAsia="Calibri" w:hAnsi="Arial" w:cs="Arial"/>
          <w:sz w:val="20"/>
          <w:szCs w:val="20"/>
        </w:rPr>
        <w:t xml:space="preserve">                                …………………………………………………….</w:t>
      </w:r>
    </w:p>
    <w:p w14:paraId="3376B34E" w14:textId="19E42D84" w:rsidR="009B2805" w:rsidRPr="00D017E8" w:rsidRDefault="00D017E8" w:rsidP="00DA429C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5FFF" w14:textId="77777777" w:rsidR="00290FB0" w:rsidRDefault="00290FB0" w:rsidP="00290FB0">
      <w:pPr>
        <w:spacing w:after="0" w:line="240" w:lineRule="auto"/>
      </w:pPr>
      <w:r>
        <w:separator/>
      </w:r>
    </w:p>
  </w:endnote>
  <w:endnote w:type="continuationSeparator" w:id="0">
    <w:p w14:paraId="7D80C048" w14:textId="77777777" w:rsidR="00290FB0" w:rsidRDefault="00290FB0" w:rsidP="0029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276C" w14:textId="77777777" w:rsidR="00290FB0" w:rsidRDefault="00290FB0" w:rsidP="00290FB0">
      <w:pPr>
        <w:spacing w:after="0" w:line="240" w:lineRule="auto"/>
      </w:pPr>
      <w:r>
        <w:separator/>
      </w:r>
    </w:p>
  </w:footnote>
  <w:footnote w:type="continuationSeparator" w:id="0">
    <w:p w14:paraId="6EDA2336" w14:textId="77777777" w:rsidR="00290FB0" w:rsidRDefault="00290FB0" w:rsidP="0029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D674" w14:textId="1B08F9E4" w:rsidR="00290FB0" w:rsidRDefault="00290FB0" w:rsidP="00290FB0">
    <w:pPr>
      <w:pStyle w:val="Nagwek"/>
      <w:jc w:val="right"/>
    </w:pPr>
    <w:r>
      <w:t xml:space="preserve">Załącznik nr </w:t>
    </w:r>
    <w:r w:rsidR="00432A8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multilevel"/>
    <w:tmpl w:val="6242DD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E20DA"/>
    <w:multiLevelType w:val="hybridMultilevel"/>
    <w:tmpl w:val="5A68C1AA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F5AF890">
      <w:start w:val="1"/>
      <w:numFmt w:val="decimal"/>
      <w:lvlText w:val="%2."/>
      <w:lvlJc w:val="left"/>
      <w:pPr>
        <w:ind w:left="149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0659E3"/>
    <w:rsid w:val="000B7B0B"/>
    <w:rsid w:val="001713EB"/>
    <w:rsid w:val="00216FCB"/>
    <w:rsid w:val="00284F26"/>
    <w:rsid w:val="00290FB0"/>
    <w:rsid w:val="00346515"/>
    <w:rsid w:val="00377C1F"/>
    <w:rsid w:val="003B5461"/>
    <w:rsid w:val="00432A84"/>
    <w:rsid w:val="00481D1B"/>
    <w:rsid w:val="00576C19"/>
    <w:rsid w:val="005B67F0"/>
    <w:rsid w:val="006352D6"/>
    <w:rsid w:val="006609DF"/>
    <w:rsid w:val="006A15A9"/>
    <w:rsid w:val="0077401B"/>
    <w:rsid w:val="007B47EA"/>
    <w:rsid w:val="007E2B71"/>
    <w:rsid w:val="009B2153"/>
    <w:rsid w:val="009B2805"/>
    <w:rsid w:val="00A00845"/>
    <w:rsid w:val="00A03EEF"/>
    <w:rsid w:val="00CB1A7B"/>
    <w:rsid w:val="00D017E8"/>
    <w:rsid w:val="00D10A14"/>
    <w:rsid w:val="00DA429C"/>
    <w:rsid w:val="00E82FFB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B0"/>
  </w:style>
  <w:style w:type="paragraph" w:styleId="Stopka">
    <w:name w:val="footer"/>
    <w:basedOn w:val="Normalny"/>
    <w:link w:val="StopkaZnak"/>
    <w:uiPriority w:val="99"/>
    <w:unhideWhenUsed/>
    <w:rsid w:val="0029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FB0"/>
  </w:style>
  <w:style w:type="paragraph" w:styleId="Akapitzlist">
    <w:name w:val="List Paragraph"/>
    <w:basedOn w:val="Normalny"/>
    <w:uiPriority w:val="34"/>
    <w:qFormat/>
    <w:rsid w:val="00A03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2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uro@muzeumgornictwa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oferty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c260012-ded4-4cd4-b5b1-a81eddccdb54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Piotr Szołtysek</cp:lastModifiedBy>
  <cp:revision>2</cp:revision>
  <cp:lastPrinted>2024-01-30T10:10:00Z</cp:lastPrinted>
  <dcterms:created xsi:type="dcterms:W3CDTF">2025-01-27T13:32:00Z</dcterms:created>
  <dcterms:modified xsi:type="dcterms:W3CDTF">2025-01-27T13:32:00Z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