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F947AB" w:rsidRPr="00F947AB" w:rsidRDefault="006A4C24" w:rsidP="00F947AB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MGW.TGW.761.17</w:t>
      </w:r>
      <w:r w:rsidR="00F947AB" w:rsidRPr="00F947AB">
        <w:rPr>
          <w:rFonts w:asciiTheme="minorHAnsi" w:hAnsiTheme="minorHAnsi" w:cs="Arial"/>
        </w:rPr>
        <w:t>.2021.MM</w:t>
      </w:r>
      <w:r w:rsidR="00F947AB" w:rsidRPr="00F947AB">
        <w:rPr>
          <w:rFonts w:asciiTheme="minorHAnsi" w:hAnsiTheme="minorHAnsi" w:cs="Arial"/>
          <w:lang w:eastAsia="ar-SA"/>
        </w:rPr>
        <w:t xml:space="preserve"> </w:t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  <w:t xml:space="preserve">Zabrze, dn. </w:t>
      </w:r>
      <w:r w:rsidR="00F947AB">
        <w:rPr>
          <w:rFonts w:asciiTheme="minorHAnsi" w:hAnsiTheme="minorHAnsi" w:cs="Arial"/>
          <w:lang w:eastAsia="ar-SA"/>
        </w:rPr>
        <w:t>13</w:t>
      </w:r>
      <w:r w:rsidR="00F947AB" w:rsidRPr="00F947AB">
        <w:rPr>
          <w:rFonts w:asciiTheme="minorHAnsi" w:hAnsiTheme="minorHAnsi" w:cs="Arial"/>
          <w:lang w:eastAsia="ar-SA"/>
        </w:rPr>
        <w:t>.04.2021r.</w:t>
      </w:r>
    </w:p>
    <w:p w:rsidR="00D052DB" w:rsidRPr="00D92630" w:rsidRDefault="00F947AB" w:rsidP="00F947AB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F947AB">
        <w:rPr>
          <w:rFonts w:asciiTheme="minorHAnsi" w:hAnsiTheme="minorHAnsi" w:cs="Arial"/>
        </w:rPr>
        <w:t>ZPP/77/2021/MGW</w:t>
      </w:r>
      <w:r w:rsidRPr="00F947AB">
        <w:rPr>
          <w:rFonts w:asciiTheme="minorHAnsi" w:hAnsiTheme="minorHAnsi" w:cs="Arial"/>
        </w:rPr>
        <w:tab/>
      </w:r>
      <w:r w:rsidRPr="00F947AB">
        <w:rPr>
          <w:rFonts w:asciiTheme="minorHAnsi" w:hAnsiTheme="minorHAnsi" w:cs="Arial"/>
        </w:rPr>
        <w:tab/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</w:t>
      </w:r>
      <w:r w:rsidR="00F947AB">
        <w:rPr>
          <w:sz w:val="20"/>
          <w:szCs w:val="20"/>
        </w:rPr>
        <w:t xml:space="preserve"> nr</w:t>
      </w:r>
      <w:r w:rsidRPr="00D92630">
        <w:rPr>
          <w:sz w:val="20"/>
          <w:szCs w:val="20"/>
        </w:rPr>
        <w:t xml:space="preserve">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  <w:proofErr w:type="spellStart"/>
      <w:r w:rsidR="00F947AB">
        <w:rPr>
          <w:sz w:val="20"/>
          <w:szCs w:val="20"/>
          <w:lang w:val="en-US"/>
        </w:rPr>
        <w:t>nr</w:t>
      </w:r>
      <w:proofErr w:type="spellEnd"/>
      <w:r w:rsidR="00F947AB">
        <w:rPr>
          <w:sz w:val="20"/>
          <w:szCs w:val="20"/>
          <w:lang w:val="en-US"/>
        </w:rPr>
        <w:t xml:space="preserve"> 690 456 080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135743" w:rsidRDefault="006A4C24" w:rsidP="00135743">
      <w:pPr>
        <w:spacing w:after="0" w:line="312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Zakup i d</w:t>
      </w:r>
      <w:r w:rsidRPr="000F29DD">
        <w:rPr>
          <w:rFonts w:ascii="Arial" w:hAnsi="Arial" w:cs="Arial"/>
          <w:b/>
          <w:i/>
        </w:rPr>
        <w:t xml:space="preserve">ostawa </w:t>
      </w:r>
      <w:r>
        <w:rPr>
          <w:rFonts w:ascii="Arial" w:hAnsi="Arial" w:cs="Arial"/>
          <w:b/>
          <w:i/>
        </w:rPr>
        <w:t xml:space="preserve">poliestrowych ładunków klejowych </w:t>
      </w:r>
      <w:proofErr w:type="spellStart"/>
      <w:r>
        <w:rPr>
          <w:rFonts w:ascii="Arial" w:hAnsi="Arial" w:cs="Arial"/>
          <w:b/>
          <w:i/>
        </w:rPr>
        <w:t>lokset</w:t>
      </w:r>
      <w:proofErr w:type="spellEnd"/>
      <w:r>
        <w:rPr>
          <w:rFonts w:ascii="Arial" w:hAnsi="Arial" w:cs="Arial"/>
          <w:b/>
          <w:i/>
        </w:rPr>
        <w:t>.</w:t>
      </w:r>
    </w:p>
    <w:p w:rsidR="006A4C24" w:rsidRDefault="006A4C24" w:rsidP="00135743">
      <w:pPr>
        <w:spacing w:after="0" w:line="312" w:lineRule="auto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F2" w:rsidRDefault="00DF23F2" w:rsidP="0076796D">
      <w:pPr>
        <w:spacing w:after="0" w:line="240" w:lineRule="auto"/>
      </w:pPr>
      <w:r>
        <w:separator/>
      </w:r>
    </w:p>
  </w:endnote>
  <w:endnote w:type="continuationSeparator" w:id="0">
    <w:p w:rsidR="00DF23F2" w:rsidRDefault="00DF23F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F2" w:rsidRDefault="00DF23F2" w:rsidP="0076796D">
      <w:pPr>
        <w:spacing w:after="0" w:line="240" w:lineRule="auto"/>
      </w:pPr>
      <w:r>
        <w:separator/>
      </w:r>
    </w:p>
  </w:footnote>
  <w:footnote w:type="continuationSeparator" w:id="0">
    <w:p w:rsidR="00DF23F2" w:rsidRDefault="00DF23F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35743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4C24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F23F2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CC67-303D-4B5C-AD7D-2755D666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2021-04-14T06:27:00Z</dcterms:created>
  <dcterms:modified xsi:type="dcterms:W3CDTF">2021-04-14T06:27:00Z</dcterms:modified>
</cp:coreProperties>
</file>