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5C65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</w:p>
    <w:p w14:paraId="5F0397B7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</w:p>
    <w:p w14:paraId="51ED470F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16CBE830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279735D5" w14:textId="77777777" w:rsidR="001E6CB2" w:rsidRPr="008D760D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8D760D">
        <w:rPr>
          <w:rFonts w:asciiTheme="majorHAnsi" w:hAnsiTheme="majorHAnsi" w:cstheme="majorHAnsi"/>
          <w:b/>
        </w:rPr>
        <w:t>UMOWA</w:t>
      </w:r>
      <w:r w:rsidR="001E6CB2" w:rsidRPr="008D760D">
        <w:rPr>
          <w:rFonts w:asciiTheme="majorHAnsi" w:hAnsiTheme="majorHAnsi" w:cstheme="majorHAnsi"/>
          <w:b/>
        </w:rPr>
        <w:t xml:space="preserve"> Nr</w:t>
      </w:r>
      <w:r w:rsidR="001E6CB2" w:rsidRPr="008D760D">
        <w:rPr>
          <w:rFonts w:asciiTheme="majorHAnsi" w:hAnsiTheme="majorHAnsi" w:cstheme="majorHAnsi"/>
        </w:rPr>
        <w:t xml:space="preserve">  ……….. / ………</w:t>
      </w:r>
    </w:p>
    <w:p w14:paraId="6EF8EF4A" w14:textId="77777777" w:rsidR="00625C58" w:rsidRPr="008D760D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5F00CB96" w14:textId="77777777" w:rsidR="001E6CB2" w:rsidRPr="008D760D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8D760D">
        <w:rPr>
          <w:rFonts w:asciiTheme="majorHAnsi" w:hAnsiTheme="majorHAnsi" w:cstheme="majorHAnsi"/>
        </w:rPr>
        <w:t>zawarta w dniu ….......................... r.  pomiędzy</w:t>
      </w:r>
      <w:r w:rsidRPr="008D760D">
        <w:rPr>
          <w:rFonts w:asciiTheme="majorHAnsi" w:eastAsia="Calibri" w:hAnsiTheme="majorHAnsi" w:cstheme="majorHAnsi"/>
        </w:rPr>
        <w:t xml:space="preserve"> </w:t>
      </w:r>
    </w:p>
    <w:p w14:paraId="3C8F344D" w14:textId="77777777" w:rsidR="007A7F2D" w:rsidRPr="003367CD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8D760D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8D760D">
        <w:rPr>
          <w:rFonts w:asciiTheme="majorHAnsi" w:hAnsiTheme="majorHAnsi" w:cstheme="majorHAnsi"/>
          <w:bCs/>
          <w:kern w:val="2"/>
        </w:rPr>
        <w:t xml:space="preserve">z siedzibą przy ul. Georgiusa Agricoli 2, 41-800 Zabrze, wpisanym </w:t>
      </w:r>
      <w:r w:rsidRPr="003367CD">
        <w:rPr>
          <w:rFonts w:asciiTheme="majorHAnsi" w:hAnsiTheme="majorHAnsi" w:cstheme="majorHAnsi"/>
          <w:bCs/>
          <w:kern w:val="2"/>
        </w:rPr>
        <w:t xml:space="preserve">do Rejestru Instytucji Kultury Miasta Zabrze pod numerem RIK-12/13, </w:t>
      </w:r>
    </w:p>
    <w:p w14:paraId="5CD63CA5" w14:textId="77777777" w:rsidR="001E6CB2" w:rsidRPr="003367CD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3367CD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21E17B82" w14:textId="77777777" w:rsidR="001E6CB2" w:rsidRPr="003367CD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3367CD">
        <w:rPr>
          <w:rFonts w:asciiTheme="majorHAnsi" w:hAnsiTheme="majorHAnsi" w:cstheme="majorHAnsi"/>
          <w:bCs/>
          <w:kern w:val="2"/>
        </w:rPr>
        <w:t>reprezentowanym przez:</w:t>
      </w:r>
    </w:p>
    <w:p w14:paraId="624BDD7A" w14:textId="77777777" w:rsidR="00AE2A2C" w:rsidRPr="003367CD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3367CD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137C7474" w14:textId="77777777" w:rsidR="00AE2A2C" w:rsidRPr="003367CD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288C4588" w14:textId="77777777" w:rsidR="001E6CB2" w:rsidRPr="003367CD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3367CD">
        <w:rPr>
          <w:rFonts w:asciiTheme="majorHAnsi" w:hAnsiTheme="majorHAnsi" w:cstheme="majorHAnsi"/>
        </w:rPr>
        <w:t xml:space="preserve">zwanym dalej </w:t>
      </w:r>
      <w:r w:rsidR="00D617CF" w:rsidRPr="003367CD">
        <w:rPr>
          <w:rFonts w:asciiTheme="majorHAnsi" w:hAnsiTheme="majorHAnsi" w:cstheme="majorHAnsi"/>
        </w:rPr>
        <w:t xml:space="preserve"> </w:t>
      </w:r>
      <w:r w:rsidR="00D617CF" w:rsidRPr="003367CD">
        <w:rPr>
          <w:rFonts w:asciiTheme="majorHAnsi" w:hAnsiTheme="majorHAnsi" w:cstheme="majorHAnsi"/>
          <w:b/>
        </w:rPr>
        <w:t>„</w:t>
      </w:r>
      <w:r w:rsidRPr="003367CD">
        <w:rPr>
          <w:rFonts w:asciiTheme="majorHAnsi" w:hAnsiTheme="majorHAnsi" w:cstheme="majorHAnsi"/>
          <w:b/>
        </w:rPr>
        <w:t>Zamawiającym</w:t>
      </w:r>
      <w:r w:rsidR="00D617CF" w:rsidRPr="003367CD">
        <w:rPr>
          <w:rFonts w:asciiTheme="majorHAnsi" w:hAnsiTheme="majorHAnsi" w:cstheme="majorHAnsi"/>
          <w:b/>
        </w:rPr>
        <w:t>”</w:t>
      </w:r>
    </w:p>
    <w:p w14:paraId="28543F82" w14:textId="77777777" w:rsidR="001E6CB2" w:rsidRPr="003367CD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 xml:space="preserve">a </w:t>
      </w:r>
    </w:p>
    <w:p w14:paraId="4315348B" w14:textId="77777777" w:rsidR="001E6CB2" w:rsidRPr="003367CD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>….....................</w:t>
      </w:r>
      <w:r w:rsidR="00A45B78" w:rsidRPr="003367CD">
        <w:rPr>
          <w:rFonts w:asciiTheme="majorHAnsi" w:hAnsiTheme="majorHAnsi" w:cstheme="majorHAnsi"/>
        </w:rPr>
        <w:t>..</w:t>
      </w:r>
      <w:r w:rsidRPr="003367CD">
        <w:rPr>
          <w:rFonts w:asciiTheme="majorHAnsi" w:hAnsiTheme="majorHAnsi" w:cstheme="majorHAnsi"/>
        </w:rPr>
        <w:t>.................</w:t>
      </w:r>
      <w:r w:rsidR="00F353B3" w:rsidRPr="003367CD">
        <w:rPr>
          <w:rFonts w:asciiTheme="majorHAnsi" w:hAnsiTheme="majorHAnsi" w:cstheme="majorHAnsi"/>
        </w:rPr>
        <w:t xml:space="preserve"> z</w:t>
      </w:r>
      <w:r w:rsidRPr="003367CD">
        <w:rPr>
          <w:rFonts w:asciiTheme="majorHAnsi" w:hAnsiTheme="majorHAnsi" w:cstheme="majorHAnsi"/>
        </w:rPr>
        <w:t xml:space="preserve"> siedzibą w …………</w:t>
      </w:r>
      <w:r w:rsidR="00A50E0F" w:rsidRPr="003367CD">
        <w:rPr>
          <w:rFonts w:asciiTheme="majorHAnsi" w:hAnsiTheme="majorHAnsi" w:cstheme="majorHAnsi"/>
        </w:rPr>
        <w:t>…………..,</w:t>
      </w:r>
      <w:r w:rsidRPr="003367CD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1F8D9BEE" w14:textId="77777777" w:rsidR="001E6CB2" w:rsidRPr="003367CD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16A3AE5D" w14:textId="77777777" w:rsidR="001E6CB2" w:rsidRPr="003367CD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 xml:space="preserve">reprezentowanym przez: </w:t>
      </w:r>
    </w:p>
    <w:p w14:paraId="2064E268" w14:textId="77777777" w:rsidR="00821F92" w:rsidRPr="003367CD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3367CD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3367CD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594E613C" w14:textId="77777777" w:rsidR="001E6CB2" w:rsidRPr="003367CD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3367CD">
        <w:rPr>
          <w:rFonts w:asciiTheme="majorHAnsi" w:hAnsiTheme="majorHAnsi" w:cstheme="majorHAnsi"/>
        </w:rPr>
        <w:t xml:space="preserve">zwanym dalej </w:t>
      </w:r>
      <w:r w:rsidRPr="003367CD">
        <w:rPr>
          <w:rFonts w:asciiTheme="majorHAnsi" w:hAnsiTheme="majorHAnsi" w:cstheme="majorHAnsi"/>
          <w:b/>
        </w:rPr>
        <w:t xml:space="preserve">„Wykonawcą” </w:t>
      </w:r>
    </w:p>
    <w:p w14:paraId="2EF51024" w14:textId="77777777" w:rsidR="007A7F2D" w:rsidRPr="008D760D" w:rsidRDefault="007A7F2D" w:rsidP="00A45B78">
      <w:pPr>
        <w:ind w:right="-2"/>
        <w:jc w:val="both"/>
        <w:rPr>
          <w:rFonts w:asciiTheme="majorHAnsi" w:hAnsiTheme="majorHAnsi" w:cstheme="majorHAnsi"/>
          <w:i/>
        </w:rPr>
      </w:pPr>
    </w:p>
    <w:p w14:paraId="0A790AA6" w14:textId="77777777" w:rsidR="001E6CB2" w:rsidRPr="008D760D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8D760D">
        <w:rPr>
          <w:rFonts w:asciiTheme="majorHAnsi" w:hAnsiTheme="majorHAnsi" w:cstheme="majorHAnsi"/>
          <w:i/>
        </w:rPr>
        <w:t>Strony oświadczają,</w:t>
      </w:r>
      <w:r w:rsidR="007A7ADC" w:rsidRPr="008D760D">
        <w:rPr>
          <w:rFonts w:asciiTheme="majorHAnsi" w:hAnsiTheme="majorHAnsi" w:cstheme="majorHAnsi"/>
          <w:i/>
        </w:rPr>
        <w:t xml:space="preserve"> </w:t>
      </w:r>
      <w:r w:rsidRPr="008D760D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8D760D">
        <w:rPr>
          <w:rFonts w:asciiTheme="majorHAnsi" w:hAnsiTheme="majorHAnsi" w:cstheme="majorHAnsi"/>
          <w:i/>
        </w:rPr>
        <w:t xml:space="preserve"> </w:t>
      </w:r>
      <w:r w:rsidRPr="008D760D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8D760D">
        <w:rPr>
          <w:rFonts w:asciiTheme="majorHAnsi" w:hAnsiTheme="majorHAnsi" w:cstheme="majorHAnsi"/>
          <w:i/>
        </w:rPr>
        <w:t>t.j</w:t>
      </w:r>
      <w:proofErr w:type="spellEnd"/>
      <w:r w:rsidRPr="008D760D">
        <w:rPr>
          <w:rFonts w:asciiTheme="majorHAnsi" w:hAnsiTheme="majorHAnsi" w:cstheme="majorHAnsi"/>
          <w:i/>
        </w:rPr>
        <w:t xml:space="preserve">. Dz. U. z 2019r., </w:t>
      </w:r>
      <w:r w:rsidR="005F4236" w:rsidRPr="008D760D">
        <w:rPr>
          <w:rFonts w:asciiTheme="majorHAnsi" w:hAnsiTheme="majorHAnsi" w:cstheme="majorHAnsi"/>
          <w:i/>
        </w:rPr>
        <w:t xml:space="preserve">                        </w:t>
      </w:r>
      <w:r w:rsidRPr="008D760D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609A466A" w14:textId="77777777" w:rsidR="00A911F9" w:rsidRPr="008D760D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8C2E9F" w14:textId="77777777" w:rsidR="009C1D3C" w:rsidRPr="008D760D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D760D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2DA792D3" w14:textId="129AE026" w:rsidR="00120159" w:rsidRPr="008D760D" w:rsidRDefault="002835DC" w:rsidP="00120159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lang w:eastAsia="ar-SA"/>
        </w:rPr>
      </w:pPr>
      <w:r w:rsidRPr="008D760D">
        <w:rPr>
          <w:rFonts w:asciiTheme="majorHAnsi" w:hAnsiTheme="majorHAnsi" w:cstheme="majorHAnsi"/>
        </w:rPr>
        <w:t xml:space="preserve">Przedmiotem Umowy </w:t>
      </w:r>
      <w:r w:rsidR="00120159" w:rsidRPr="008D760D">
        <w:rPr>
          <w:rFonts w:asciiTheme="majorHAnsi" w:hAnsiTheme="majorHAnsi" w:cstheme="majorHAnsi"/>
        </w:rPr>
        <w:t xml:space="preserve">jest </w:t>
      </w:r>
      <w:r w:rsidR="00120159" w:rsidRPr="008D760D">
        <w:rPr>
          <w:rFonts w:ascii="Calibri Light" w:hAnsi="Calibri Light" w:cs="Calibri Light"/>
        </w:rPr>
        <w:t>utrzymanie ruchu i przeglądy techniczne kotłowni i kotłów gazowych zainstalowanych w obiektach Muzeum Górnictwa Węglowego w Zabrzu</w:t>
      </w:r>
    </w:p>
    <w:p w14:paraId="265872E6" w14:textId="77777777" w:rsidR="00D725C2" w:rsidRPr="008D760D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8D760D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2A3CA464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Formularzem ofertowym Wykonawcy stanowiącym załącznik nr 1 do Umowy,</w:t>
      </w:r>
    </w:p>
    <w:p w14:paraId="737B6B10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8D760D">
        <w:rPr>
          <w:rFonts w:asciiTheme="majorHAnsi" w:hAnsiTheme="majorHAnsi" w:cstheme="majorHAnsi"/>
        </w:rPr>
        <w:t>Formularzem asortymentowo-cenowym Wykonawcy stanowiącym załącznik nr 2 do Umowy,</w:t>
      </w:r>
    </w:p>
    <w:p w14:paraId="60C743BD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Opisem przedmiotu zamówienia (</w:t>
      </w:r>
      <w:r w:rsidR="00A45B78" w:rsidRPr="008D760D">
        <w:rPr>
          <w:rFonts w:asciiTheme="majorHAnsi" w:hAnsiTheme="majorHAnsi" w:cstheme="majorHAnsi"/>
        </w:rPr>
        <w:t>zwanego</w:t>
      </w:r>
      <w:r w:rsidRPr="008D760D">
        <w:rPr>
          <w:rFonts w:asciiTheme="majorHAnsi" w:hAnsiTheme="majorHAnsi" w:cstheme="majorHAnsi"/>
        </w:rPr>
        <w:t xml:space="preserve"> dalej OPZ) stanowiącym załącznik nr 3 do Umowy,</w:t>
      </w:r>
    </w:p>
    <w:p w14:paraId="577E9E79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2F92689E" w14:textId="77777777" w:rsidR="00D725C2" w:rsidRPr="008D760D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Zasadami rzetelnej wiedzy technicznej i ustalonymi zwyczajami.</w:t>
      </w:r>
    </w:p>
    <w:p w14:paraId="1EC43504" w14:textId="063C132B" w:rsidR="00AD3983" w:rsidRPr="008D760D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 xml:space="preserve">Zakres czynności wykonanych w ramach </w:t>
      </w:r>
      <w:r w:rsidR="009B4DA9" w:rsidRPr="008D760D">
        <w:rPr>
          <w:rFonts w:asciiTheme="majorHAnsi" w:hAnsiTheme="majorHAnsi" w:cstheme="majorHAnsi"/>
        </w:rPr>
        <w:t xml:space="preserve">przeglądów </w:t>
      </w:r>
      <w:r w:rsidR="0033646C" w:rsidRPr="008D760D">
        <w:rPr>
          <w:rFonts w:asciiTheme="majorHAnsi" w:hAnsiTheme="majorHAnsi" w:cstheme="majorHAnsi"/>
        </w:rPr>
        <w:t>technicznych</w:t>
      </w:r>
      <w:r w:rsidRPr="008D760D">
        <w:rPr>
          <w:rFonts w:asciiTheme="majorHAnsi" w:hAnsiTheme="majorHAnsi" w:cstheme="majorHAnsi"/>
        </w:rPr>
        <w:t xml:space="preserve"> musi być zgodny z wymogami ustalonymi w </w:t>
      </w:r>
      <w:r w:rsidR="0033646C" w:rsidRPr="008D760D">
        <w:rPr>
          <w:rFonts w:asciiTheme="majorHAnsi" w:hAnsiTheme="majorHAnsi" w:cstheme="majorHAnsi"/>
        </w:rPr>
        <w:t>d</w:t>
      </w:r>
      <w:r w:rsidRPr="008D760D">
        <w:rPr>
          <w:rFonts w:asciiTheme="majorHAnsi" w:hAnsiTheme="majorHAnsi" w:cstheme="majorHAnsi"/>
        </w:rPr>
        <w:t xml:space="preserve">okumentacji </w:t>
      </w:r>
      <w:r w:rsidR="0033646C" w:rsidRPr="008D760D">
        <w:rPr>
          <w:rFonts w:asciiTheme="majorHAnsi" w:hAnsiTheme="majorHAnsi" w:cstheme="majorHAnsi"/>
        </w:rPr>
        <w:t xml:space="preserve">producenta min. </w:t>
      </w:r>
      <w:r w:rsidR="00B11E03" w:rsidRPr="008D760D">
        <w:rPr>
          <w:rFonts w:asciiTheme="majorHAnsi" w:hAnsiTheme="majorHAnsi" w:cstheme="majorHAnsi"/>
        </w:rPr>
        <w:t xml:space="preserve"> DTR</w:t>
      </w:r>
      <w:r w:rsidRPr="008D760D">
        <w:rPr>
          <w:rFonts w:asciiTheme="majorHAnsi" w:hAnsiTheme="majorHAnsi" w:cstheme="majorHAnsi"/>
        </w:rPr>
        <w:t>,</w:t>
      </w:r>
      <w:r w:rsidR="006F1375" w:rsidRPr="008D760D">
        <w:rPr>
          <w:rFonts w:asciiTheme="majorHAnsi" w:hAnsiTheme="majorHAnsi" w:cstheme="majorHAnsi"/>
        </w:rPr>
        <w:t xml:space="preserve"> </w:t>
      </w:r>
      <w:r w:rsidRPr="008D760D">
        <w:rPr>
          <w:rFonts w:asciiTheme="majorHAnsi" w:hAnsiTheme="majorHAnsi" w:cstheme="majorHAnsi"/>
        </w:rPr>
        <w:t>Instrukcji Obsługi</w:t>
      </w:r>
    </w:p>
    <w:bookmarkEnd w:id="0"/>
    <w:p w14:paraId="77B50708" w14:textId="0837B4CE" w:rsidR="0093025A" w:rsidRPr="003367CD" w:rsidRDefault="0093025A" w:rsidP="0093025A">
      <w:pPr>
        <w:pStyle w:val="Akapitzlist"/>
        <w:numPr>
          <w:ilvl w:val="0"/>
          <w:numId w:val="2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>Wykonawca</w:t>
      </w:r>
      <w:r w:rsidR="001850AF" w:rsidRPr="003367CD">
        <w:rPr>
          <w:rFonts w:asciiTheme="majorHAnsi" w:hAnsiTheme="majorHAnsi" w:cstheme="majorHAnsi"/>
        </w:rPr>
        <w:t xml:space="preserve"> </w:t>
      </w:r>
      <w:r w:rsidRPr="003367CD">
        <w:rPr>
          <w:rFonts w:asciiTheme="majorHAnsi" w:hAnsiTheme="majorHAnsi" w:cstheme="majorHAnsi"/>
        </w:rPr>
        <w:t xml:space="preserve">będzie </w:t>
      </w:r>
      <w:r w:rsidRPr="003367CD">
        <w:rPr>
          <w:rFonts w:asciiTheme="majorHAnsi" w:hAnsiTheme="majorHAnsi" w:cstheme="majorHAnsi"/>
          <w:lang w:eastAsia="ar-SA"/>
        </w:rPr>
        <w:t>zgłaszał</w:t>
      </w:r>
      <w:r w:rsidR="001850AF" w:rsidRPr="003367CD">
        <w:rPr>
          <w:rFonts w:asciiTheme="majorHAnsi" w:hAnsiTheme="majorHAnsi" w:cstheme="majorHAnsi"/>
          <w:lang w:eastAsia="ar-SA"/>
        </w:rPr>
        <w:t xml:space="preserve"> </w:t>
      </w:r>
      <w:r w:rsidRPr="003367CD">
        <w:rPr>
          <w:rFonts w:asciiTheme="majorHAnsi" w:hAnsiTheme="majorHAnsi" w:cstheme="majorHAnsi"/>
          <w:lang w:eastAsia="ar-SA"/>
        </w:rPr>
        <w:t xml:space="preserve">Zamawiającemu, </w:t>
      </w:r>
      <w:r w:rsidR="00477B95" w:rsidRPr="003367CD">
        <w:rPr>
          <w:rFonts w:asciiTheme="majorHAnsi" w:hAnsiTheme="majorHAnsi" w:cstheme="majorHAnsi"/>
          <w:lang w:eastAsia="ar-SA"/>
        </w:rPr>
        <w:t xml:space="preserve">w formie pisemnej lub </w:t>
      </w:r>
      <w:r w:rsidRPr="003367CD">
        <w:rPr>
          <w:rFonts w:asciiTheme="majorHAnsi" w:hAnsiTheme="majorHAnsi" w:cstheme="majorHAnsi"/>
          <w:lang w:eastAsia="ar-SA"/>
        </w:rPr>
        <w:t>e-mailem na adres:</w:t>
      </w:r>
      <w:r w:rsidR="00396EB8" w:rsidRPr="003367CD">
        <w:rPr>
          <w:rFonts w:asciiTheme="majorHAnsi" w:hAnsiTheme="majorHAnsi" w:cstheme="majorHAnsi"/>
          <w:lang w:eastAsia="ar-SA"/>
        </w:rPr>
        <w:t xml:space="preserve"> </w:t>
      </w:r>
      <w:hyperlink r:id="rId11" w:history="1">
        <w:r w:rsidR="00396EB8" w:rsidRPr="003367CD">
          <w:rPr>
            <w:rStyle w:val="Hipercze"/>
            <w:rFonts w:asciiTheme="majorHAnsi" w:hAnsiTheme="majorHAnsi" w:cstheme="majorHAnsi"/>
            <w:lang w:eastAsia="ar-SA"/>
          </w:rPr>
          <w:t>ssikorski@muzeumgornictwa.pl</w:t>
        </w:r>
      </w:hyperlink>
      <w:r w:rsidR="00396EB8" w:rsidRPr="003367CD">
        <w:rPr>
          <w:rFonts w:asciiTheme="majorHAnsi" w:hAnsiTheme="majorHAnsi" w:cstheme="majorHAnsi"/>
          <w:lang w:eastAsia="ar-SA"/>
        </w:rPr>
        <w:t xml:space="preserve"> </w:t>
      </w:r>
      <w:r w:rsidRPr="003367CD">
        <w:rPr>
          <w:rFonts w:asciiTheme="majorHAnsi" w:hAnsiTheme="majorHAnsi" w:cstheme="majorHAnsi"/>
          <w:lang w:eastAsia="ar-SA"/>
        </w:rPr>
        <w:t>stwierdzone usterki, ujawnione wady i nieprawidłowości w działaniu</w:t>
      </w:r>
      <w:r w:rsidR="0000315C" w:rsidRPr="003367CD">
        <w:rPr>
          <w:rFonts w:asciiTheme="majorHAnsi" w:hAnsiTheme="majorHAnsi" w:cstheme="majorHAnsi"/>
          <w:lang w:eastAsia="ar-SA"/>
        </w:rPr>
        <w:t xml:space="preserve"> </w:t>
      </w:r>
      <w:r w:rsidRPr="003367CD">
        <w:rPr>
          <w:rFonts w:asciiTheme="majorHAnsi" w:hAnsiTheme="majorHAnsi" w:cstheme="majorHAnsi"/>
          <w:lang w:eastAsia="ar-SA"/>
        </w:rPr>
        <w:t xml:space="preserve"> urządzeń.</w:t>
      </w:r>
    </w:p>
    <w:p w14:paraId="76DBC8D2" w14:textId="6D023F20" w:rsidR="00AD3983" w:rsidRPr="003367CD" w:rsidRDefault="001240C9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r w:rsidRPr="003367CD">
        <w:rPr>
          <w:rFonts w:asciiTheme="majorHAnsi" w:hAnsiTheme="majorHAnsi" w:cstheme="majorHAnsi"/>
        </w:rPr>
        <w:t xml:space="preserve">Zamawiający zastrzega sobie prawo do zmiany ilości </w:t>
      </w:r>
      <w:r w:rsidR="00396EB8" w:rsidRPr="003367CD">
        <w:rPr>
          <w:rFonts w:asciiTheme="majorHAnsi" w:hAnsiTheme="majorHAnsi" w:cstheme="majorHAnsi"/>
        </w:rPr>
        <w:t>urządzeń</w:t>
      </w:r>
      <w:r w:rsidRPr="003367CD">
        <w:rPr>
          <w:rFonts w:asciiTheme="majorHAnsi" w:hAnsiTheme="majorHAnsi" w:cstheme="majorHAnsi"/>
        </w:rPr>
        <w:t xml:space="preserve"> podlegających przeglądom technicznym (zmniejszenie zakresu usług) np. z uwagi</w:t>
      </w:r>
      <w:r w:rsidRPr="008D760D">
        <w:rPr>
          <w:rFonts w:asciiTheme="majorHAnsi" w:hAnsiTheme="majorHAnsi" w:cstheme="majorHAnsi"/>
        </w:rPr>
        <w:t xml:space="preserve"> na trwające remonty obiektów Zamawiającego, awarie bądź </w:t>
      </w:r>
      <w:r w:rsidRPr="008D760D">
        <w:rPr>
          <w:rFonts w:asciiTheme="majorHAnsi" w:hAnsiTheme="majorHAnsi" w:cstheme="majorHAnsi"/>
        </w:rPr>
        <w:lastRenderedPageBreak/>
        <w:t xml:space="preserve">wycofanie urządzeń z eksploatacji, itp.  W tej sytuacji Wykonawcy nie przysługuje prawo do dochodzenia </w:t>
      </w:r>
      <w:r w:rsidRPr="003367CD">
        <w:rPr>
          <w:rFonts w:asciiTheme="majorHAnsi" w:hAnsiTheme="majorHAnsi" w:cstheme="majorHAnsi"/>
        </w:rPr>
        <w:t>roszczeń z tego tytułu. Powyższe spowoduje odpowiednie zmniejszenie wynagrodzenia.</w:t>
      </w:r>
    </w:p>
    <w:p w14:paraId="68B4177F" w14:textId="77777777" w:rsidR="001240C9" w:rsidRPr="003367CD" w:rsidRDefault="001240C9" w:rsidP="0093025A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bookmarkStart w:id="1" w:name="_Hlk85788872"/>
      <w:r w:rsidRPr="003367CD">
        <w:rPr>
          <w:rFonts w:asciiTheme="majorHAnsi" w:hAnsiTheme="majorHAnsi" w:cstheme="majorHAnsi"/>
        </w:rPr>
        <w:t xml:space="preserve">W ramach przedmiotu </w:t>
      </w:r>
      <w:r w:rsidR="00D07BBE" w:rsidRPr="003367CD">
        <w:rPr>
          <w:rFonts w:asciiTheme="majorHAnsi" w:hAnsiTheme="majorHAnsi" w:cstheme="majorHAnsi"/>
        </w:rPr>
        <w:t>U</w:t>
      </w:r>
      <w:r w:rsidRPr="003367CD">
        <w:rPr>
          <w:rFonts w:asciiTheme="majorHAnsi" w:hAnsiTheme="majorHAnsi" w:cstheme="majorHAnsi"/>
        </w:rPr>
        <w:t>mowy Zamawiający uprawniony jest do skorzystania z prawa opcji na zasadach</w:t>
      </w:r>
      <w:r w:rsidR="00821F92" w:rsidRPr="003367CD">
        <w:rPr>
          <w:rFonts w:asciiTheme="majorHAnsi" w:hAnsiTheme="majorHAnsi" w:cstheme="majorHAnsi"/>
        </w:rPr>
        <w:t xml:space="preserve">                    </w:t>
      </w:r>
      <w:r w:rsidRPr="003367CD">
        <w:rPr>
          <w:rFonts w:asciiTheme="majorHAnsi" w:hAnsiTheme="majorHAnsi" w:cstheme="majorHAnsi"/>
        </w:rPr>
        <w:t xml:space="preserve"> i trybie opisanym poniżej:</w:t>
      </w:r>
    </w:p>
    <w:p w14:paraId="5FF6630A" w14:textId="6EA7AFB1" w:rsidR="001240C9" w:rsidRPr="003367CD" w:rsidRDefault="001240C9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>Zamawiający przewiduje możliwość skorzystania z prawa opcji zwiększającego zakres zamówienia</w:t>
      </w:r>
      <w:r w:rsidR="00252AB4" w:rsidRPr="003367CD">
        <w:rPr>
          <w:rFonts w:asciiTheme="majorHAnsi" w:hAnsiTheme="majorHAnsi" w:cstheme="majorHAnsi"/>
        </w:rPr>
        <w:t xml:space="preserve"> o kwotę nie większą niż ………………………………….</w:t>
      </w:r>
      <w:r w:rsidRPr="003367CD">
        <w:rPr>
          <w:rFonts w:asciiTheme="majorHAnsi" w:hAnsiTheme="majorHAnsi" w:cstheme="majorHAnsi"/>
        </w:rPr>
        <w:t>w</w:t>
      </w:r>
      <w:r w:rsidRPr="003367CD">
        <w:rPr>
          <w:rFonts w:asciiTheme="majorHAnsi" w:hAnsiTheme="majorHAnsi" w:cstheme="majorHAnsi"/>
          <w:lang w:eastAsia="ar-SA"/>
        </w:rPr>
        <w:t xml:space="preserve"> przypadku przejęcia kolejnych obiektów, </w:t>
      </w:r>
      <w:r w:rsidR="000124EF" w:rsidRPr="003367CD">
        <w:rPr>
          <w:rFonts w:ascii="Calibri Light" w:hAnsi="Calibri Light" w:cs="Calibri Light"/>
          <w:lang w:eastAsia="ar-SA"/>
        </w:rPr>
        <w:t xml:space="preserve">w których zainstalowane będą </w:t>
      </w:r>
      <w:r w:rsidR="00396EB8" w:rsidRPr="003367CD">
        <w:rPr>
          <w:rFonts w:ascii="Calibri Light" w:hAnsi="Calibri Light" w:cs="Calibri Light"/>
          <w:lang w:eastAsia="ar-SA"/>
        </w:rPr>
        <w:t>kotły gazowe lub</w:t>
      </w:r>
      <w:r w:rsidR="000124EF" w:rsidRPr="003367CD">
        <w:rPr>
          <w:rFonts w:ascii="Calibri Light" w:hAnsi="Calibri Light" w:cs="Calibri Light"/>
          <w:lang w:eastAsia="ar-SA"/>
        </w:rPr>
        <w:t xml:space="preserve"> zakupu dodatkowych urządzeń,</w:t>
      </w:r>
    </w:p>
    <w:p w14:paraId="0A4252CC" w14:textId="77777777" w:rsidR="001240C9" w:rsidRPr="003367CD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>z</w:t>
      </w:r>
      <w:r w:rsidR="001240C9" w:rsidRPr="003367CD">
        <w:rPr>
          <w:rFonts w:asciiTheme="majorHAnsi" w:hAnsiTheme="majorHAnsi" w:cstheme="majorHAnsi"/>
        </w:rPr>
        <w:t>amówienia w ramach prawa opcji będą realizowane na takich samych warunkach, jak zamówienie podstawowe</w:t>
      </w:r>
      <w:r w:rsidRPr="003367CD">
        <w:rPr>
          <w:rFonts w:asciiTheme="majorHAnsi" w:hAnsiTheme="majorHAnsi" w:cstheme="majorHAnsi"/>
        </w:rPr>
        <w:t>,</w:t>
      </w:r>
    </w:p>
    <w:p w14:paraId="2D6F1F9F" w14:textId="77777777" w:rsidR="001240C9" w:rsidRPr="008D760D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367CD">
        <w:rPr>
          <w:rFonts w:asciiTheme="majorHAnsi" w:hAnsiTheme="majorHAnsi" w:cstheme="majorHAnsi"/>
        </w:rPr>
        <w:t>p</w:t>
      </w:r>
      <w:r w:rsidR="001240C9" w:rsidRPr="003367CD">
        <w:rPr>
          <w:rFonts w:asciiTheme="majorHAnsi" w:hAnsiTheme="majorHAnsi" w:cstheme="majorHAnsi"/>
        </w:rPr>
        <w:t>rawo opcji może być wykonane przez Zamawiającego poprzez złożenie</w:t>
      </w:r>
      <w:r w:rsidR="001240C9" w:rsidRPr="008D760D">
        <w:rPr>
          <w:rFonts w:asciiTheme="majorHAnsi" w:hAnsiTheme="majorHAnsi" w:cstheme="majorHAnsi"/>
        </w:rPr>
        <w:t xml:space="preserve"> przez niego jednostronnego oświadczenia woli</w:t>
      </w:r>
      <w:r w:rsidRPr="008D760D">
        <w:rPr>
          <w:rFonts w:asciiTheme="majorHAnsi" w:hAnsiTheme="majorHAnsi" w:cstheme="majorHAnsi"/>
        </w:rPr>
        <w:t>,</w:t>
      </w:r>
      <w:r w:rsidR="001240C9" w:rsidRPr="008D760D">
        <w:rPr>
          <w:rFonts w:asciiTheme="majorHAnsi" w:hAnsiTheme="majorHAnsi" w:cstheme="majorHAnsi"/>
        </w:rPr>
        <w:t xml:space="preserve"> </w:t>
      </w:r>
    </w:p>
    <w:p w14:paraId="1B1CE37E" w14:textId="2FBD869F" w:rsidR="001240C9" w:rsidRPr="008D760D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o</w:t>
      </w:r>
      <w:r w:rsidR="001240C9" w:rsidRPr="008D760D">
        <w:rPr>
          <w:rFonts w:asciiTheme="majorHAnsi" w:hAnsiTheme="majorHAnsi" w:cstheme="majorHAnsi"/>
        </w:rPr>
        <w:t xml:space="preserve"> zamiarze skorzystania z prawa opcji, Zamawiający poinformuje Wykonawcę w terminie </w:t>
      </w:r>
      <w:r w:rsidR="00C85F01" w:rsidRPr="008D760D">
        <w:rPr>
          <w:rFonts w:asciiTheme="majorHAnsi" w:hAnsiTheme="majorHAnsi" w:cstheme="majorHAnsi"/>
        </w:rPr>
        <w:t>7</w:t>
      </w:r>
      <w:r w:rsidR="001240C9" w:rsidRPr="008D760D">
        <w:rPr>
          <w:rFonts w:asciiTheme="majorHAnsi" w:hAnsiTheme="majorHAnsi" w:cstheme="majorHAnsi"/>
        </w:rPr>
        <w:t xml:space="preserve"> dni przed terminem rozpoczęcia świadczenia usług objętych opcją</w:t>
      </w:r>
      <w:r w:rsidRPr="008D760D">
        <w:rPr>
          <w:rFonts w:asciiTheme="majorHAnsi" w:hAnsiTheme="majorHAnsi" w:cstheme="majorHAnsi"/>
        </w:rPr>
        <w:t>,</w:t>
      </w:r>
      <w:r w:rsidR="001240C9" w:rsidRPr="008D760D">
        <w:rPr>
          <w:rFonts w:asciiTheme="majorHAnsi" w:hAnsiTheme="majorHAnsi" w:cstheme="majorHAnsi"/>
        </w:rPr>
        <w:t xml:space="preserve"> </w:t>
      </w:r>
    </w:p>
    <w:p w14:paraId="3E500C40" w14:textId="0535AC07" w:rsidR="001240C9" w:rsidRPr="008D760D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z</w:t>
      </w:r>
      <w:r w:rsidR="001240C9" w:rsidRPr="008D760D">
        <w:rPr>
          <w:rFonts w:asciiTheme="majorHAnsi" w:hAnsiTheme="majorHAnsi" w:cstheme="majorHAnsi"/>
        </w:rPr>
        <w:t xml:space="preserve">akres przedmiotu </w:t>
      </w:r>
      <w:r w:rsidR="00D07BBE" w:rsidRPr="008D760D">
        <w:rPr>
          <w:rFonts w:asciiTheme="majorHAnsi" w:hAnsiTheme="majorHAnsi" w:cstheme="majorHAnsi"/>
        </w:rPr>
        <w:t>U</w:t>
      </w:r>
      <w:r w:rsidR="001240C9" w:rsidRPr="008D760D">
        <w:rPr>
          <w:rFonts w:asciiTheme="majorHAnsi" w:hAnsiTheme="majorHAnsi" w:cstheme="majorHAnsi"/>
        </w:rPr>
        <w:t xml:space="preserve">mowy objęty prawem opcji będzie wykonywany przez Wykonawcę od dnia przekazania urządzeń do </w:t>
      </w:r>
      <w:r w:rsidR="009B4DA9" w:rsidRPr="008D760D">
        <w:rPr>
          <w:rFonts w:asciiTheme="majorHAnsi" w:hAnsiTheme="majorHAnsi" w:cstheme="majorHAnsi"/>
        </w:rPr>
        <w:t xml:space="preserve">przeglądów </w:t>
      </w:r>
      <w:r w:rsidR="00396EB8" w:rsidRPr="008D760D">
        <w:rPr>
          <w:rFonts w:asciiTheme="majorHAnsi" w:hAnsiTheme="majorHAnsi" w:cstheme="majorHAnsi"/>
        </w:rPr>
        <w:t>technicznych</w:t>
      </w:r>
      <w:r w:rsidRPr="008D760D">
        <w:rPr>
          <w:rFonts w:asciiTheme="majorHAnsi" w:hAnsiTheme="majorHAnsi" w:cstheme="majorHAnsi"/>
        </w:rPr>
        <w:t>,</w:t>
      </w:r>
    </w:p>
    <w:p w14:paraId="1FF2C4ED" w14:textId="16094E4D" w:rsidR="001240C9" w:rsidRPr="008D760D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c</w:t>
      </w:r>
      <w:r w:rsidR="001240C9" w:rsidRPr="008D760D">
        <w:rPr>
          <w:rFonts w:asciiTheme="majorHAnsi" w:hAnsiTheme="majorHAnsi" w:cstheme="majorHAnsi"/>
        </w:rPr>
        <w:t>eny za wykonywanie usług przeglądów</w:t>
      </w:r>
      <w:r w:rsidR="003737F4" w:rsidRPr="008D760D">
        <w:rPr>
          <w:rFonts w:asciiTheme="majorHAnsi" w:hAnsiTheme="majorHAnsi" w:cstheme="majorHAnsi"/>
        </w:rPr>
        <w:t xml:space="preserve"> urządzeń </w:t>
      </w:r>
      <w:r w:rsidR="00396EB8" w:rsidRPr="008D760D">
        <w:rPr>
          <w:rFonts w:asciiTheme="majorHAnsi" w:hAnsiTheme="majorHAnsi" w:cstheme="majorHAnsi"/>
        </w:rPr>
        <w:t>kotłów gazowych</w:t>
      </w:r>
      <w:r w:rsidR="003737F4" w:rsidRPr="008D760D">
        <w:rPr>
          <w:rFonts w:asciiTheme="majorHAnsi" w:hAnsiTheme="majorHAnsi" w:cstheme="majorHAnsi"/>
        </w:rPr>
        <w:t xml:space="preserve"> </w:t>
      </w:r>
      <w:r w:rsidR="001240C9" w:rsidRPr="008D760D">
        <w:rPr>
          <w:rFonts w:asciiTheme="majorHAnsi" w:hAnsiTheme="majorHAnsi" w:cstheme="majorHAnsi"/>
        </w:rPr>
        <w:t xml:space="preserve">objętych prawem opcji zostaną ustalone podczas przeprowadzonych z Wykonawcą negocjacji, z tym, że wartość za wykonane usługi w ramach opcji nie przekroczy kwoty zabezpieczonej na ten cel w </w:t>
      </w:r>
      <w:r w:rsidR="00477B95" w:rsidRPr="008D760D">
        <w:rPr>
          <w:rFonts w:asciiTheme="majorHAnsi" w:hAnsiTheme="majorHAnsi" w:cstheme="majorHAnsi"/>
        </w:rPr>
        <w:t>umowie</w:t>
      </w:r>
      <w:r w:rsidRPr="008D760D">
        <w:rPr>
          <w:rFonts w:asciiTheme="majorHAnsi" w:hAnsiTheme="majorHAnsi" w:cstheme="majorHAnsi"/>
        </w:rPr>
        <w:t>,</w:t>
      </w:r>
    </w:p>
    <w:p w14:paraId="3F796B20" w14:textId="77777777" w:rsidR="001240C9" w:rsidRPr="008D760D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bookmarkStart w:id="2" w:name="_Hlk85789394"/>
      <w:r w:rsidRPr="008D760D">
        <w:rPr>
          <w:rFonts w:asciiTheme="majorHAnsi" w:hAnsiTheme="majorHAnsi" w:cstheme="majorHAnsi"/>
        </w:rPr>
        <w:t>z</w:t>
      </w:r>
      <w:r w:rsidR="001240C9" w:rsidRPr="008D760D">
        <w:rPr>
          <w:rFonts w:asciiTheme="majorHAnsi" w:hAnsiTheme="majorHAnsi" w:cstheme="majorHAnsi"/>
        </w:rPr>
        <w:t>astrzeżone prawo opcji nie rodzi po stronie Zamawiającego obowiązku zlecenia dodatkowej usługi, natomiast po stronie Wykonawcy nie stanowi podstawy do wystąpienia w stosunku do Zamawiającego</w:t>
      </w:r>
      <w:r w:rsidR="005F4236" w:rsidRPr="008D760D">
        <w:rPr>
          <w:rFonts w:asciiTheme="majorHAnsi" w:hAnsiTheme="majorHAnsi" w:cstheme="majorHAnsi"/>
        </w:rPr>
        <w:t xml:space="preserve"> </w:t>
      </w:r>
      <w:r w:rsidR="001240C9" w:rsidRPr="008D760D">
        <w:rPr>
          <w:rFonts w:asciiTheme="majorHAnsi" w:hAnsiTheme="majorHAnsi" w:cstheme="majorHAnsi"/>
        </w:rPr>
        <w:t>z roszczeniami o wykonanie prawa opcji i zlecenia usługi</w:t>
      </w:r>
      <w:bookmarkEnd w:id="1"/>
      <w:bookmarkEnd w:id="2"/>
      <w:r w:rsidR="001240C9" w:rsidRPr="008D760D">
        <w:rPr>
          <w:rFonts w:asciiTheme="majorHAnsi" w:hAnsiTheme="majorHAnsi" w:cstheme="majorHAnsi"/>
        </w:rPr>
        <w:t>.</w:t>
      </w:r>
    </w:p>
    <w:p w14:paraId="300F78DA" w14:textId="77777777" w:rsidR="00C72818" w:rsidRPr="008D760D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8D760D">
        <w:rPr>
          <w:rFonts w:asciiTheme="majorHAnsi" w:hAnsiTheme="majorHAnsi" w:cstheme="majorHAnsi"/>
          <w:sz w:val="22"/>
          <w:szCs w:val="22"/>
        </w:rPr>
        <w:t>§ 2</w:t>
      </w:r>
    </w:p>
    <w:p w14:paraId="5C9C0EF2" w14:textId="22E4BE83" w:rsidR="00C72818" w:rsidRPr="008D760D" w:rsidRDefault="00C72818" w:rsidP="00C72818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>Wykonawca oświadcza, iż posiada kwalifikacje, środki techniczne oraz kadrę umożliwiającą wykonanie zadań objętych Umową zgodnie z jej postanowieniami oraz obowiązującymi w tym zakresie przepisami</w:t>
      </w:r>
      <w:r w:rsidR="00821F92" w:rsidRPr="008D760D">
        <w:rPr>
          <w:rFonts w:asciiTheme="majorHAnsi" w:hAnsiTheme="majorHAnsi" w:cstheme="majorHAnsi"/>
        </w:rPr>
        <w:t xml:space="preserve"> </w:t>
      </w:r>
      <w:r w:rsidR="005F4236" w:rsidRPr="008D760D">
        <w:rPr>
          <w:rFonts w:asciiTheme="majorHAnsi" w:hAnsiTheme="majorHAnsi" w:cstheme="majorHAnsi"/>
        </w:rPr>
        <w:t xml:space="preserve">                                      </w:t>
      </w:r>
      <w:r w:rsidR="0033646C" w:rsidRPr="008D760D">
        <w:rPr>
          <w:rFonts w:asciiTheme="majorHAnsi" w:hAnsiTheme="majorHAnsi" w:cstheme="majorHAnsi"/>
        </w:rPr>
        <w:t>prawa.</w:t>
      </w:r>
    </w:p>
    <w:p w14:paraId="193A4FEE" w14:textId="6F3A36F7" w:rsidR="00C72818" w:rsidRPr="008D760D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8D760D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 w:rsidRPr="008D760D">
        <w:rPr>
          <w:rFonts w:asciiTheme="majorHAnsi" w:hAnsiTheme="majorHAnsi" w:cstheme="majorHAnsi"/>
        </w:rPr>
        <w:t>U</w:t>
      </w:r>
      <w:r w:rsidRPr="008D760D">
        <w:rPr>
          <w:rFonts w:asciiTheme="majorHAnsi" w:hAnsiTheme="majorHAnsi" w:cstheme="majorHAnsi"/>
        </w:rPr>
        <w:t xml:space="preserve">mowy uprawnień posiadanych przez osoby </w:t>
      </w:r>
      <w:r w:rsidR="009B4DA9" w:rsidRPr="008D760D">
        <w:rPr>
          <w:rFonts w:asciiTheme="majorHAnsi" w:hAnsiTheme="majorHAnsi" w:cstheme="majorHAnsi"/>
        </w:rPr>
        <w:t xml:space="preserve">dokonujące prac przy </w:t>
      </w:r>
      <w:r w:rsidRPr="008D760D">
        <w:rPr>
          <w:rFonts w:asciiTheme="majorHAnsi" w:hAnsiTheme="majorHAnsi" w:cstheme="majorHAnsi"/>
        </w:rPr>
        <w:t>urządzenia</w:t>
      </w:r>
      <w:r w:rsidR="009B4DA9" w:rsidRPr="008D760D">
        <w:rPr>
          <w:rFonts w:asciiTheme="majorHAnsi" w:hAnsiTheme="majorHAnsi" w:cstheme="majorHAnsi"/>
        </w:rPr>
        <w:t>ch</w:t>
      </w:r>
      <w:r w:rsidRPr="008D760D">
        <w:rPr>
          <w:rFonts w:asciiTheme="majorHAnsi" w:hAnsiTheme="majorHAnsi" w:cstheme="majorHAnsi"/>
        </w:rPr>
        <w:t>.</w:t>
      </w:r>
    </w:p>
    <w:p w14:paraId="6D191116" w14:textId="77777777" w:rsidR="0021462D" w:rsidRPr="00A80CBF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A80CBF">
        <w:rPr>
          <w:rFonts w:asciiTheme="majorHAnsi" w:hAnsiTheme="majorHAnsi" w:cstheme="majorHAnsi"/>
          <w:sz w:val="22"/>
          <w:szCs w:val="22"/>
        </w:rPr>
        <w:t xml:space="preserve">§ </w:t>
      </w:r>
      <w:r w:rsidR="00C72818" w:rsidRPr="00A80CBF">
        <w:rPr>
          <w:rFonts w:asciiTheme="majorHAnsi" w:hAnsiTheme="majorHAnsi" w:cstheme="majorHAnsi"/>
          <w:sz w:val="22"/>
          <w:szCs w:val="22"/>
        </w:rPr>
        <w:t>3</w:t>
      </w:r>
    </w:p>
    <w:p w14:paraId="75B15899" w14:textId="42DFF5DE" w:rsidR="00A47299" w:rsidRPr="00A80CBF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80CBF">
        <w:rPr>
          <w:rFonts w:ascii="Calibri Light" w:hAnsi="Calibri Light" w:cs="Calibri Light"/>
        </w:rPr>
        <w:t xml:space="preserve">Zakres przeglądów </w:t>
      </w:r>
      <w:r w:rsidR="00396EB8" w:rsidRPr="00A80CBF">
        <w:rPr>
          <w:rFonts w:ascii="Calibri Light" w:hAnsi="Calibri Light" w:cs="Calibri Light"/>
        </w:rPr>
        <w:t>technicznych</w:t>
      </w:r>
      <w:r w:rsidR="003D70FC" w:rsidRPr="00A80CBF">
        <w:rPr>
          <w:rFonts w:ascii="Calibri Light" w:hAnsi="Calibri Light" w:cs="Calibri Light"/>
        </w:rPr>
        <w:t xml:space="preserve"> urządzeń </w:t>
      </w:r>
      <w:r w:rsidRPr="00A80CBF">
        <w:rPr>
          <w:rFonts w:ascii="Calibri Light" w:hAnsi="Calibri Light" w:cs="Calibri Light"/>
        </w:rPr>
        <w:t xml:space="preserve"> w ramach</w:t>
      </w:r>
      <w:r w:rsidRPr="00A80CBF">
        <w:rPr>
          <w:rFonts w:ascii="Calibri Light" w:hAnsi="Calibri Light" w:cs="Calibri Light"/>
          <w:spacing w:val="-6"/>
        </w:rPr>
        <w:t xml:space="preserve"> </w:t>
      </w:r>
      <w:r w:rsidR="00DD7968" w:rsidRPr="00A80CBF">
        <w:rPr>
          <w:rFonts w:ascii="Calibri Light" w:hAnsi="Calibri Light" w:cs="Calibri Light"/>
        </w:rPr>
        <w:t>umowy</w:t>
      </w:r>
      <w:r w:rsidRPr="00A80CBF">
        <w:rPr>
          <w:rFonts w:ascii="Calibri Light" w:hAnsi="Calibri Light" w:cs="Calibri Light"/>
        </w:rPr>
        <w:t xml:space="preserve"> szczegółowo </w:t>
      </w:r>
      <w:r w:rsidR="00B11E03" w:rsidRPr="00A80CBF">
        <w:rPr>
          <w:rFonts w:ascii="Calibri Light" w:hAnsi="Calibri Light" w:cs="Calibri Light"/>
        </w:rPr>
        <w:t>określ</w:t>
      </w:r>
      <w:r w:rsidR="001E5FE6" w:rsidRPr="00A80CBF">
        <w:rPr>
          <w:rFonts w:ascii="Calibri Light" w:hAnsi="Calibri Light" w:cs="Calibri Light"/>
        </w:rPr>
        <w:t>a</w:t>
      </w:r>
      <w:r w:rsidRPr="00A80CBF">
        <w:rPr>
          <w:rFonts w:ascii="Calibri Light" w:hAnsi="Calibri Light" w:cs="Calibri Light"/>
        </w:rPr>
        <w:t xml:space="preserve"> O</w:t>
      </w:r>
      <w:r w:rsidR="003D70FC" w:rsidRPr="00A80CBF">
        <w:rPr>
          <w:rFonts w:ascii="Calibri Light" w:hAnsi="Calibri Light" w:cs="Calibri Light"/>
        </w:rPr>
        <w:t xml:space="preserve">pis </w:t>
      </w:r>
      <w:r w:rsidR="001E5FE6" w:rsidRPr="00A80CBF">
        <w:rPr>
          <w:rFonts w:ascii="Calibri Light" w:hAnsi="Calibri Light" w:cs="Calibri Light"/>
        </w:rPr>
        <w:t>P</w:t>
      </w:r>
      <w:r w:rsidR="003D70FC" w:rsidRPr="00A80CBF">
        <w:rPr>
          <w:rFonts w:ascii="Calibri Light" w:hAnsi="Calibri Light" w:cs="Calibri Light"/>
        </w:rPr>
        <w:t xml:space="preserve">rzedmiotu </w:t>
      </w:r>
      <w:r w:rsidR="001E5FE6" w:rsidRPr="00A80CBF">
        <w:rPr>
          <w:rFonts w:ascii="Calibri Light" w:hAnsi="Calibri Light" w:cs="Calibri Light"/>
        </w:rPr>
        <w:t>Z</w:t>
      </w:r>
      <w:r w:rsidR="003D70FC" w:rsidRPr="00A80CBF">
        <w:rPr>
          <w:rFonts w:ascii="Calibri Light" w:hAnsi="Calibri Light" w:cs="Calibri Light"/>
        </w:rPr>
        <w:t>amówienia</w:t>
      </w:r>
      <w:r w:rsidRPr="00A80CBF">
        <w:rPr>
          <w:rFonts w:ascii="Calibri Light" w:hAnsi="Calibri Light" w:cs="Calibri Light"/>
        </w:rPr>
        <w:t xml:space="preserve"> stanowiący załącznik nr 3 do niniejszej Umowy. </w:t>
      </w:r>
    </w:p>
    <w:p w14:paraId="2FA0DD18" w14:textId="77777777" w:rsidR="00A47299" w:rsidRPr="00A80CBF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80CBF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494EB0C5" w14:textId="3356ED9E" w:rsidR="00BF006F" w:rsidRPr="00A80CBF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A80CBF">
        <w:rPr>
          <w:rFonts w:asciiTheme="majorHAnsi" w:hAnsiTheme="majorHAnsi" w:cstheme="majorHAnsi"/>
        </w:rPr>
        <w:t>Wykonawca ponosi odpowiedzialność za szkodę w mieniu Zamawiającego lub osób trzecich spowodowaną nienależytym wykonaniem albo niewykonaniem</w:t>
      </w:r>
      <w:r w:rsidRPr="00A80CBF">
        <w:rPr>
          <w:rFonts w:asciiTheme="majorHAnsi" w:hAnsiTheme="majorHAnsi" w:cstheme="majorHAnsi"/>
          <w:spacing w:val="-6"/>
        </w:rPr>
        <w:t xml:space="preserve"> U</w:t>
      </w:r>
      <w:r w:rsidRPr="00A80CBF">
        <w:rPr>
          <w:rFonts w:asciiTheme="majorHAnsi" w:hAnsiTheme="majorHAnsi" w:cstheme="majorHAnsi"/>
        </w:rPr>
        <w:t>mowy.</w:t>
      </w:r>
    </w:p>
    <w:p w14:paraId="6AE0413E" w14:textId="77777777" w:rsidR="000A370D" w:rsidRPr="00A80CBF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80CBF">
        <w:rPr>
          <w:rFonts w:asciiTheme="majorHAnsi" w:hAnsiTheme="majorHAnsi" w:cstheme="majorHAnsi"/>
        </w:rPr>
        <w:t>Wykonawca zobowiązany jest</w:t>
      </w:r>
      <w:r w:rsidRPr="00A80CBF">
        <w:rPr>
          <w:rFonts w:asciiTheme="majorHAnsi" w:hAnsiTheme="majorHAnsi" w:cstheme="majorHAnsi"/>
          <w:spacing w:val="-1"/>
        </w:rPr>
        <w:t xml:space="preserve"> </w:t>
      </w:r>
      <w:r w:rsidRPr="00A80CBF">
        <w:rPr>
          <w:rFonts w:asciiTheme="majorHAnsi" w:hAnsiTheme="majorHAnsi" w:cstheme="majorHAnsi"/>
        </w:rPr>
        <w:t>do:</w:t>
      </w:r>
    </w:p>
    <w:p w14:paraId="3833D2E6" w14:textId="77777777" w:rsidR="000A370D" w:rsidRPr="00A80CBF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posiadania narzędzi i sprzętu potrzebnego do wykonywania</w:t>
      </w:r>
      <w:r w:rsidRPr="00A80CBF">
        <w:rPr>
          <w:rFonts w:asciiTheme="majorHAnsi" w:hAnsiTheme="majorHAnsi" w:cstheme="majorHAnsi"/>
          <w:spacing w:val="-4"/>
        </w:rPr>
        <w:t xml:space="preserve"> </w:t>
      </w:r>
      <w:r w:rsidR="00D07BBE" w:rsidRPr="00A80CBF">
        <w:rPr>
          <w:rFonts w:asciiTheme="majorHAnsi" w:hAnsiTheme="majorHAnsi" w:cstheme="majorHAnsi"/>
          <w:spacing w:val="-4"/>
        </w:rPr>
        <w:t>U</w:t>
      </w:r>
      <w:r w:rsidRPr="00A80CBF">
        <w:rPr>
          <w:rFonts w:asciiTheme="majorHAnsi" w:hAnsiTheme="majorHAnsi" w:cstheme="majorHAnsi"/>
        </w:rPr>
        <w:t>mowy,</w:t>
      </w:r>
    </w:p>
    <w:p w14:paraId="372E8045" w14:textId="77777777" w:rsidR="000A370D" w:rsidRPr="00A80CBF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wykonywania z należytą starannością zadań będących przedmiotem</w:t>
      </w:r>
      <w:r w:rsidRPr="00A80CBF">
        <w:rPr>
          <w:rFonts w:asciiTheme="majorHAnsi" w:hAnsiTheme="majorHAnsi" w:cstheme="majorHAnsi"/>
          <w:spacing w:val="-7"/>
        </w:rPr>
        <w:t xml:space="preserve"> </w:t>
      </w:r>
      <w:r w:rsidRPr="00A80CBF">
        <w:rPr>
          <w:rFonts w:asciiTheme="majorHAnsi" w:hAnsiTheme="majorHAnsi" w:cstheme="majorHAnsi"/>
        </w:rPr>
        <w:t>Umowy,</w:t>
      </w:r>
    </w:p>
    <w:p w14:paraId="0DFBB22F" w14:textId="77777777" w:rsidR="000A370D" w:rsidRPr="00A80CBF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organizowania prac w taki sposób, aby nie zakłócać prawidłowej pracy w</w:t>
      </w:r>
      <w:r w:rsidRPr="00A80CBF">
        <w:rPr>
          <w:rFonts w:asciiTheme="majorHAnsi" w:hAnsiTheme="majorHAnsi" w:cstheme="majorHAnsi"/>
          <w:spacing w:val="-22"/>
        </w:rPr>
        <w:t xml:space="preserve"> </w:t>
      </w:r>
      <w:r w:rsidRPr="00A80CBF">
        <w:rPr>
          <w:rFonts w:asciiTheme="majorHAnsi" w:hAnsiTheme="majorHAnsi" w:cstheme="majorHAnsi"/>
        </w:rPr>
        <w:t>budynkach,</w:t>
      </w:r>
    </w:p>
    <w:p w14:paraId="0BEF63C2" w14:textId="77777777" w:rsidR="000A370D" w:rsidRPr="003367CD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 xml:space="preserve">utrzymania terenu prac w należytym stanie i usuwania na bieżąco zbędnych odpadów, śmieci wraz                          </w:t>
      </w:r>
      <w:r w:rsidRPr="003367CD">
        <w:rPr>
          <w:rFonts w:asciiTheme="majorHAnsi" w:hAnsiTheme="majorHAnsi" w:cstheme="majorHAnsi"/>
        </w:rPr>
        <w:t>z utylizacją na własny</w:t>
      </w:r>
      <w:r w:rsidRPr="003367CD">
        <w:rPr>
          <w:rFonts w:asciiTheme="majorHAnsi" w:hAnsiTheme="majorHAnsi" w:cstheme="majorHAnsi"/>
          <w:spacing w:val="-8"/>
        </w:rPr>
        <w:t xml:space="preserve"> </w:t>
      </w:r>
      <w:r w:rsidRPr="003367CD">
        <w:rPr>
          <w:rFonts w:asciiTheme="majorHAnsi" w:hAnsiTheme="majorHAnsi" w:cstheme="majorHAnsi"/>
        </w:rPr>
        <w:t>koszt</w:t>
      </w:r>
      <w:r w:rsidR="00555989" w:rsidRPr="003367CD">
        <w:rPr>
          <w:rFonts w:asciiTheme="majorHAnsi" w:hAnsiTheme="majorHAnsi" w:cstheme="majorHAnsi"/>
        </w:rPr>
        <w:t>.</w:t>
      </w:r>
    </w:p>
    <w:p w14:paraId="79D2C32B" w14:textId="77777777" w:rsidR="00E567A3" w:rsidRPr="003367CD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3367CD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3367CD">
        <w:rPr>
          <w:rFonts w:asciiTheme="majorHAnsi" w:hAnsiTheme="majorHAnsi" w:cstheme="majorHAnsi"/>
          <w:sz w:val="22"/>
          <w:szCs w:val="22"/>
        </w:rPr>
        <w:t>4</w:t>
      </w:r>
    </w:p>
    <w:p w14:paraId="25964395" w14:textId="4A8E2FD4" w:rsidR="00D72A8D" w:rsidRPr="003367CD" w:rsidRDefault="00D72A8D" w:rsidP="00F02E4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3" w:name="_Hlk81814349"/>
      <w:bookmarkStart w:id="4" w:name="_Hlk85536654"/>
      <w:r w:rsidRPr="003367CD">
        <w:rPr>
          <w:rFonts w:ascii="Calibri Light" w:hAnsi="Calibri Light" w:cs="Calibri Light"/>
        </w:rPr>
        <w:t xml:space="preserve">Wykonawca zobowiązany jest do prowadzenia </w:t>
      </w:r>
      <w:r w:rsidR="001E5FE6" w:rsidRPr="003367CD">
        <w:rPr>
          <w:rFonts w:ascii="Calibri Light" w:hAnsi="Calibri Light" w:cs="Calibri Light"/>
        </w:rPr>
        <w:t xml:space="preserve">całodobowego </w:t>
      </w:r>
      <w:r w:rsidR="00396EB8" w:rsidRPr="003367CD">
        <w:rPr>
          <w:rFonts w:ascii="Calibri Light" w:hAnsi="Calibri Light" w:cs="Calibri Light"/>
          <w:b/>
        </w:rPr>
        <w:t>wsparcia technicznego</w:t>
      </w:r>
      <w:r w:rsidR="001E5FE6" w:rsidRPr="003367CD">
        <w:rPr>
          <w:rFonts w:ascii="Calibri Light" w:hAnsi="Calibri Light" w:cs="Calibri Light"/>
        </w:rPr>
        <w:t xml:space="preserve"> </w:t>
      </w:r>
      <w:r w:rsidR="00BE6F33" w:rsidRPr="003367CD">
        <w:rPr>
          <w:rFonts w:ascii="Calibri Light" w:hAnsi="Calibri Light" w:cs="Calibri Light"/>
        </w:rPr>
        <w:t xml:space="preserve">(telefonicznego) </w:t>
      </w:r>
      <w:r w:rsidRPr="003367CD">
        <w:rPr>
          <w:rFonts w:ascii="Calibri Light" w:hAnsi="Calibri Light" w:cs="Calibri Light"/>
        </w:rPr>
        <w:t xml:space="preserve">we wszystkie dni </w:t>
      </w:r>
      <w:r w:rsidR="001E5FE6" w:rsidRPr="003367CD">
        <w:rPr>
          <w:rFonts w:ascii="Calibri Light" w:hAnsi="Calibri Light" w:cs="Calibri Light"/>
        </w:rPr>
        <w:t>tygodnia, także w</w:t>
      </w:r>
      <w:r w:rsidRPr="003367CD">
        <w:rPr>
          <w:rFonts w:ascii="Calibri Light" w:hAnsi="Calibri Light" w:cs="Calibri Light"/>
        </w:rPr>
        <w:t xml:space="preserve"> dni wolne od pracy oraz niedziele i święta</w:t>
      </w:r>
      <w:r w:rsidR="00A414B3" w:rsidRPr="003367CD">
        <w:rPr>
          <w:rFonts w:ascii="Calibri Light" w:hAnsi="Calibri Light" w:cs="Calibri Light"/>
        </w:rPr>
        <w:br/>
        <w:t>Nr telefonu wsparcia technicznego: ……………………………………………………….</w:t>
      </w:r>
    </w:p>
    <w:p w14:paraId="10AB6175" w14:textId="48433BA6" w:rsidR="005B56F1" w:rsidRPr="00A80CBF" w:rsidRDefault="005D578B" w:rsidP="00B91E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A80CBF">
        <w:rPr>
          <w:rFonts w:asciiTheme="majorHAnsi" w:hAnsiTheme="majorHAnsi" w:cstheme="majorHAnsi"/>
        </w:rPr>
        <w:t xml:space="preserve">Wykonawca jest zobowiązany do utrzymania </w:t>
      </w:r>
      <w:r w:rsidR="001E5FE6" w:rsidRPr="00A80CBF">
        <w:rPr>
          <w:rFonts w:asciiTheme="majorHAnsi" w:hAnsiTheme="majorHAnsi" w:cstheme="majorHAnsi"/>
        </w:rPr>
        <w:t>p</w:t>
      </w:r>
      <w:r w:rsidRPr="00A80CBF">
        <w:rPr>
          <w:rFonts w:asciiTheme="majorHAnsi" w:hAnsiTheme="majorHAnsi" w:cstheme="majorHAnsi"/>
        </w:rPr>
        <w:t>o</w:t>
      </w:r>
      <w:r w:rsidR="00A20F4F" w:rsidRPr="00A80CBF">
        <w:rPr>
          <w:rFonts w:asciiTheme="majorHAnsi" w:hAnsiTheme="majorHAnsi" w:cstheme="majorHAnsi"/>
        </w:rPr>
        <w:t xml:space="preserve">gotowia awaryjnego w dni robocze w godzinach </w:t>
      </w:r>
      <w:r w:rsidR="00A414B3" w:rsidRPr="00A80CBF">
        <w:rPr>
          <w:rFonts w:asciiTheme="majorHAnsi" w:hAnsiTheme="majorHAnsi" w:cstheme="majorHAnsi"/>
        </w:rPr>
        <w:br/>
      </w:r>
      <w:r w:rsidR="00A20F4F" w:rsidRPr="00A80CBF">
        <w:rPr>
          <w:rFonts w:asciiTheme="majorHAnsi" w:hAnsiTheme="majorHAnsi" w:cstheme="majorHAnsi"/>
        </w:rPr>
        <w:t>7.</w:t>
      </w:r>
      <w:r w:rsidR="00A414B3" w:rsidRPr="00A80CBF">
        <w:rPr>
          <w:rFonts w:asciiTheme="majorHAnsi" w:hAnsiTheme="majorHAnsi" w:cstheme="majorHAnsi"/>
        </w:rPr>
        <w:t>0</w:t>
      </w:r>
      <w:r w:rsidR="00A20F4F" w:rsidRPr="00A80CBF">
        <w:rPr>
          <w:rFonts w:asciiTheme="majorHAnsi" w:hAnsiTheme="majorHAnsi" w:cstheme="majorHAnsi"/>
        </w:rPr>
        <w:t>0 – 14.</w:t>
      </w:r>
      <w:r w:rsidR="00A414B3" w:rsidRPr="00A80CBF">
        <w:rPr>
          <w:rFonts w:asciiTheme="majorHAnsi" w:hAnsiTheme="majorHAnsi" w:cstheme="majorHAnsi"/>
        </w:rPr>
        <w:t>0</w:t>
      </w:r>
      <w:r w:rsidR="00A20F4F" w:rsidRPr="00A80CBF">
        <w:rPr>
          <w:rFonts w:asciiTheme="majorHAnsi" w:hAnsiTheme="majorHAnsi" w:cstheme="majorHAnsi"/>
        </w:rPr>
        <w:t xml:space="preserve">0 </w:t>
      </w:r>
      <w:r w:rsidR="005B56F1" w:rsidRPr="00A80CBF">
        <w:rPr>
          <w:rFonts w:asciiTheme="majorHAnsi" w:eastAsia="Calibri" w:hAnsiTheme="majorHAnsi" w:cstheme="majorHAnsi"/>
        </w:rPr>
        <w:t>:</w:t>
      </w:r>
    </w:p>
    <w:bookmarkEnd w:id="3"/>
    <w:p w14:paraId="78B4FFD7" w14:textId="4BCDAB7C" w:rsidR="00A414B3" w:rsidRPr="00A80CBF" w:rsidRDefault="00B75CB8" w:rsidP="00A414B3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A80CBF">
        <w:rPr>
          <w:rFonts w:asciiTheme="majorHAnsi" w:eastAsia="Times New Roman" w:hAnsiTheme="majorHAnsi" w:cstheme="majorHAnsi"/>
          <w:bCs/>
        </w:rPr>
        <w:t xml:space="preserve">Zgłoszenia, o których mowa w ust. </w:t>
      </w:r>
      <w:r w:rsidR="001E5FE6" w:rsidRPr="00A80CBF">
        <w:rPr>
          <w:rFonts w:asciiTheme="majorHAnsi" w:eastAsia="Times New Roman" w:hAnsiTheme="majorHAnsi" w:cstheme="majorHAnsi"/>
          <w:bCs/>
        </w:rPr>
        <w:t>2</w:t>
      </w:r>
      <w:r w:rsidRPr="00A80CBF">
        <w:rPr>
          <w:rFonts w:asciiTheme="majorHAnsi" w:eastAsia="Times New Roman" w:hAnsiTheme="majorHAnsi" w:cstheme="majorHAnsi"/>
          <w:bCs/>
        </w:rPr>
        <w:t xml:space="preserve"> przekazywane będą Wykonawcy na nr telefonu ……………………………</w:t>
      </w:r>
      <w:r w:rsidR="0093025A" w:rsidRPr="00A80CBF">
        <w:rPr>
          <w:rFonts w:asciiTheme="majorHAnsi" w:eastAsia="Times New Roman" w:hAnsiTheme="majorHAnsi" w:cstheme="majorHAnsi"/>
          <w:bCs/>
        </w:rPr>
        <w:t xml:space="preserve"> </w:t>
      </w:r>
      <w:r w:rsidR="00366B64" w:rsidRPr="00A80CBF">
        <w:rPr>
          <w:rFonts w:asciiTheme="majorHAnsi" w:eastAsia="Times New Roman" w:hAnsiTheme="majorHAnsi" w:cstheme="majorHAnsi"/>
          <w:bCs/>
        </w:rPr>
        <w:t>lub</w:t>
      </w:r>
      <w:r w:rsidRPr="00A80CBF">
        <w:rPr>
          <w:rFonts w:asciiTheme="majorHAnsi" w:eastAsia="Times New Roman" w:hAnsiTheme="majorHAnsi" w:cstheme="majorHAnsi"/>
          <w:bCs/>
        </w:rPr>
        <w:t xml:space="preserve"> wiadomością wysłaną za pośrednictwem poczty elektronicznej na adres ………………………….. . </w:t>
      </w:r>
      <w:r w:rsidR="00A414B3" w:rsidRPr="00A80CBF">
        <w:rPr>
          <w:rFonts w:asciiTheme="majorHAnsi" w:eastAsia="Times New Roman" w:hAnsiTheme="majorHAnsi" w:cstheme="majorHAnsi"/>
          <w:bCs/>
        </w:rPr>
        <w:br/>
      </w:r>
      <w:r w:rsidRPr="00A80CBF">
        <w:rPr>
          <w:rFonts w:asciiTheme="majorHAnsi" w:eastAsia="Times New Roman" w:hAnsiTheme="majorHAnsi" w:cstheme="majorHAnsi"/>
          <w:bCs/>
        </w:rPr>
        <w:t xml:space="preserve">Brak zwrotnego potwierdzenia odbioru zawiadomienia nie wpływa na skuteczność jego dokonania. </w:t>
      </w:r>
      <w:r w:rsidRPr="00A80CBF">
        <w:rPr>
          <w:rFonts w:asciiTheme="majorHAnsi" w:eastAsia="Times New Roman" w:hAnsiTheme="majorHAnsi" w:cstheme="majorHAnsi"/>
          <w:bCs/>
        </w:rPr>
        <w:lastRenderedPageBreak/>
        <w:t>Zamawiający  w zawiadomieniu wskaże lokalizację urządzenia, które uległo awarii.</w:t>
      </w:r>
    </w:p>
    <w:p w14:paraId="540CE069" w14:textId="77777777" w:rsidR="002835DC" w:rsidRPr="00A80CBF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Koszty dojazdu pokrywa Wykonawca</w:t>
      </w:r>
      <w:r w:rsidR="00ED587A" w:rsidRPr="00A80CBF">
        <w:rPr>
          <w:rFonts w:asciiTheme="majorHAnsi" w:hAnsiTheme="majorHAnsi" w:cstheme="majorHAnsi"/>
        </w:rPr>
        <w:t xml:space="preserve">. </w:t>
      </w:r>
    </w:p>
    <w:p w14:paraId="0D0A0CB1" w14:textId="77777777" w:rsidR="00262B16" w:rsidRPr="00A80CBF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A80CBF">
        <w:rPr>
          <w:rFonts w:asciiTheme="majorHAnsi" w:hAnsiTheme="majorHAnsi" w:cstheme="majorHAnsi"/>
          <w:b/>
        </w:rPr>
        <w:t>§ </w:t>
      </w:r>
      <w:r w:rsidR="00CF536B" w:rsidRPr="00A80CBF">
        <w:rPr>
          <w:rFonts w:asciiTheme="majorHAnsi" w:hAnsiTheme="majorHAnsi" w:cstheme="majorHAnsi"/>
          <w:b/>
        </w:rPr>
        <w:t>5</w:t>
      </w:r>
    </w:p>
    <w:p w14:paraId="031AF4B4" w14:textId="3808F287" w:rsidR="00E44CE8" w:rsidRPr="00A80CBF" w:rsidRDefault="00E44CE8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bookmarkStart w:id="5" w:name="_Hlk77835928"/>
      <w:r w:rsidRPr="00A80CBF">
        <w:rPr>
          <w:rFonts w:asciiTheme="majorHAnsi" w:hAnsiTheme="majorHAnsi" w:cstheme="majorHAnsi"/>
        </w:rPr>
        <w:t xml:space="preserve">Zamawiający przewidział konieczność wykonania prac naprawczych, które to prace będą związane                           z bieżącą eksploatacją urządzeń. Z uwagi na możliwość pojawienia się różnego rodzaju nieprzewidzianych wcześniej prac takich jak na przykład awaria urządzenia, które to prace należało wykonać poza harmonogramem normalnych przeglądów. W przypadku stwierdzenia konieczności wykonania usługi naprawy wykraczającej poza </w:t>
      </w:r>
      <w:r w:rsidR="00D4091F">
        <w:rPr>
          <w:rFonts w:asciiTheme="majorHAnsi" w:hAnsiTheme="majorHAnsi" w:cstheme="majorHAnsi"/>
        </w:rPr>
        <w:t xml:space="preserve">zakres przeglądów </w:t>
      </w:r>
      <w:r w:rsidRPr="00A80CBF">
        <w:rPr>
          <w:rFonts w:asciiTheme="majorHAnsi" w:hAnsiTheme="majorHAnsi" w:cstheme="majorHAnsi"/>
        </w:rPr>
        <w:t xml:space="preserve">Zamawiający jest zobowiązany wystawić </w:t>
      </w:r>
      <w:r w:rsidRPr="00D4091F">
        <w:rPr>
          <w:rFonts w:asciiTheme="majorHAnsi" w:hAnsiTheme="majorHAnsi" w:cstheme="majorHAnsi"/>
        </w:rPr>
        <w:t>osobne zlecenie.</w:t>
      </w:r>
    </w:p>
    <w:p w14:paraId="3C2A5882" w14:textId="79572199" w:rsidR="00E44CE8" w:rsidRPr="00CD0829" w:rsidRDefault="00B6676C" w:rsidP="00CD0829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CD0829">
        <w:rPr>
          <w:rFonts w:asciiTheme="majorHAnsi" w:hAnsiTheme="majorHAnsi" w:cstheme="majorHAnsi"/>
        </w:rPr>
        <w:t>P</w:t>
      </w:r>
      <w:r w:rsidR="00E44CE8" w:rsidRPr="00CD0829">
        <w:rPr>
          <w:rFonts w:asciiTheme="majorHAnsi" w:hAnsiTheme="majorHAnsi" w:cstheme="majorHAnsi"/>
        </w:rPr>
        <w:t>rzedstawiciel</w:t>
      </w:r>
      <w:r w:rsidRPr="00CD0829">
        <w:rPr>
          <w:rFonts w:asciiTheme="majorHAnsi" w:hAnsiTheme="majorHAnsi" w:cstheme="majorHAnsi"/>
        </w:rPr>
        <w:t>e</w:t>
      </w:r>
      <w:r w:rsidR="00E44CE8" w:rsidRPr="00CD0829">
        <w:rPr>
          <w:rFonts w:asciiTheme="majorHAnsi" w:hAnsiTheme="majorHAnsi" w:cstheme="majorHAnsi"/>
        </w:rPr>
        <w:t xml:space="preserve"> Zamawiającego i Wykonawcy </w:t>
      </w:r>
      <w:r w:rsidR="00CD0829" w:rsidRPr="00CD0829">
        <w:rPr>
          <w:rFonts w:asciiTheme="majorHAnsi" w:hAnsiTheme="majorHAnsi" w:cstheme="majorHAnsi"/>
        </w:rPr>
        <w:t>sporządzą p</w:t>
      </w:r>
      <w:r w:rsidR="00E44CE8" w:rsidRPr="00CD0829">
        <w:rPr>
          <w:rFonts w:asciiTheme="majorHAnsi" w:hAnsiTheme="majorHAnsi" w:cstheme="majorHAnsi"/>
        </w:rPr>
        <w:t>rotok</w:t>
      </w:r>
      <w:r w:rsidR="00CD0829" w:rsidRPr="00CD0829">
        <w:rPr>
          <w:rFonts w:asciiTheme="majorHAnsi" w:hAnsiTheme="majorHAnsi" w:cstheme="majorHAnsi"/>
        </w:rPr>
        <w:t>ół</w:t>
      </w:r>
      <w:r w:rsidR="00E44CE8" w:rsidRPr="00CD0829">
        <w:rPr>
          <w:rFonts w:asciiTheme="majorHAnsi" w:hAnsiTheme="majorHAnsi" w:cstheme="majorHAnsi"/>
        </w:rPr>
        <w:t xml:space="preserve"> konieczności zawierając</w:t>
      </w:r>
      <w:r w:rsidR="00CD0829" w:rsidRPr="00CD0829">
        <w:rPr>
          <w:rFonts w:asciiTheme="majorHAnsi" w:hAnsiTheme="majorHAnsi" w:cstheme="majorHAnsi"/>
        </w:rPr>
        <w:t>y</w:t>
      </w:r>
      <w:r w:rsidR="00E44CE8" w:rsidRPr="00CD0829">
        <w:rPr>
          <w:rFonts w:asciiTheme="majorHAnsi" w:hAnsiTheme="majorHAnsi" w:cstheme="majorHAnsi"/>
        </w:rPr>
        <w:t xml:space="preserve"> proponowaną kalkulację kosztów naprawy urządzenia</w:t>
      </w:r>
      <w:r w:rsidR="00D4091F" w:rsidRPr="00CD0829">
        <w:rPr>
          <w:rFonts w:asciiTheme="majorHAnsi" w:hAnsiTheme="majorHAnsi" w:cstheme="majorHAnsi"/>
        </w:rPr>
        <w:t>:</w:t>
      </w:r>
      <w:r w:rsidR="00E44CE8" w:rsidRPr="00CD0829">
        <w:rPr>
          <w:rFonts w:asciiTheme="majorHAnsi" w:hAnsiTheme="majorHAnsi" w:cstheme="majorHAnsi"/>
        </w:rPr>
        <w:t xml:space="preserve"> liczbę godzin pomnożoną przez roboczogodzinę, ilość i cenę części zamiennych i podzespołów niezbędnych do wykonania naprawy urządzenia które uległo awarii</w:t>
      </w:r>
      <w:r w:rsidR="00CD0829">
        <w:rPr>
          <w:rFonts w:asciiTheme="majorHAnsi" w:hAnsiTheme="majorHAnsi" w:cstheme="majorHAnsi"/>
        </w:rPr>
        <w:t xml:space="preserve"> oraz termin realizacji – naprawy urządzenia.</w:t>
      </w:r>
    </w:p>
    <w:p w14:paraId="7D4D6E3C" w14:textId="25442BFB" w:rsidR="00F65782" w:rsidRPr="00CD0829" w:rsidRDefault="00CD0829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CD0829">
        <w:rPr>
          <w:rFonts w:ascii="Calibri Light" w:eastAsia="Times New Roman" w:hAnsi="Calibri Light" w:cs="Calibri Light"/>
          <w:bCs/>
        </w:rPr>
        <w:t xml:space="preserve">Zatwierdzony przez Kierownika Działu DGIIM </w:t>
      </w:r>
      <w:r w:rsidR="00E44CE8" w:rsidRPr="00CD0829">
        <w:rPr>
          <w:rFonts w:ascii="Calibri Light" w:eastAsia="Times New Roman" w:hAnsi="Calibri Light" w:cs="Calibri Light"/>
          <w:bCs/>
        </w:rPr>
        <w:t xml:space="preserve">Protokół konieczności </w:t>
      </w:r>
      <w:r w:rsidRPr="00CD0829">
        <w:rPr>
          <w:rFonts w:ascii="Calibri Light" w:eastAsia="Times New Roman" w:hAnsi="Calibri Light" w:cs="Calibri Light"/>
          <w:bCs/>
        </w:rPr>
        <w:t xml:space="preserve">stanowił będzie </w:t>
      </w:r>
      <w:r w:rsidR="00E44CE8" w:rsidRPr="00CD0829">
        <w:rPr>
          <w:rFonts w:ascii="Calibri Light" w:eastAsia="Times New Roman" w:hAnsi="Calibri Light" w:cs="Calibri Light"/>
          <w:bCs/>
        </w:rPr>
        <w:t>Zlecenie będące podstawą wykonania naprawy urządzenia.</w:t>
      </w:r>
    </w:p>
    <w:bookmarkEnd w:id="5"/>
    <w:p w14:paraId="1E8AEFF5" w14:textId="77777777" w:rsidR="00F65782" w:rsidRPr="00A80CBF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A80CBF">
        <w:rPr>
          <w:rFonts w:asciiTheme="majorHAnsi" w:eastAsia="Times New Roman" w:hAnsiTheme="majorHAnsi" w:cstheme="majorHAnsi"/>
          <w:bCs/>
        </w:rPr>
        <w:t>Części zamienne i podzespoły niezbędne do wykonania usługi naprawy urządzeń dostarczy Wykonawca na swój koszt i ryzyko.</w:t>
      </w:r>
    </w:p>
    <w:p w14:paraId="53243CBB" w14:textId="7259BBD2" w:rsidR="00BE08E2" w:rsidRPr="00790C9E" w:rsidRDefault="00BE08E2" w:rsidP="00BE08E2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  <w:sz w:val="21"/>
          <w:szCs w:val="21"/>
        </w:rPr>
      </w:pPr>
      <w:r w:rsidRPr="00A80CBF">
        <w:rPr>
          <w:rFonts w:ascii="Calibri Light" w:eastAsia="Times New Roman" w:hAnsi="Calibri Light" w:cs="Calibri Light"/>
          <w:bCs/>
          <w:sz w:val="21"/>
          <w:szCs w:val="21"/>
        </w:rPr>
        <w:t xml:space="preserve">Zamawiający zastrzega sobie prawo do weryfikacji cen części zamiennych i podzespołów urządzeń wskazanych przez Wykonawcę na fakturze - w sytuacji opisanej w ust. 1 powyżej lub w Protokole konieczności - w sytuacji opisanej w ust. 2 powyżej, z cenami oferowanymi przez inne podmioty.                                  W przypadku stwierdzenia rozbieżności (powyżej 10% od cen oferowanych przez inne podmioty) Zamawiającemu przysługuje uprawnienie do żądania zwrotu różnicy pomiędzy ceną określoną na fakturze </w:t>
      </w:r>
      <w:r w:rsidRPr="00790C9E">
        <w:rPr>
          <w:rFonts w:ascii="Calibri Light" w:eastAsia="Times New Roman" w:hAnsi="Calibri Light" w:cs="Calibri Light"/>
          <w:bCs/>
          <w:sz w:val="21"/>
          <w:szCs w:val="21"/>
        </w:rPr>
        <w:t>lub w Protokole konieczności a ceną oferowaną przez inne podmioty.</w:t>
      </w:r>
    </w:p>
    <w:p w14:paraId="77876025" w14:textId="32BE223B" w:rsidR="00DC4E01" w:rsidRPr="00790C9E" w:rsidRDefault="00DC4E01" w:rsidP="00DC4E01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790C9E">
        <w:rPr>
          <w:rFonts w:asciiTheme="majorHAnsi" w:hAnsiTheme="majorHAnsi" w:cstheme="majorHAnsi"/>
          <w:bCs/>
        </w:rPr>
        <w:t xml:space="preserve">W przypadku zaistnienia jakichkolwiek okoliczności powodujących niedotrzymanie terminów realizacji przedmiotu Umowy, o których mowa w ust. </w:t>
      </w:r>
      <w:r w:rsidR="0064656F" w:rsidRPr="00790C9E">
        <w:rPr>
          <w:rFonts w:asciiTheme="majorHAnsi" w:hAnsiTheme="majorHAnsi" w:cstheme="majorHAnsi"/>
          <w:bCs/>
        </w:rPr>
        <w:t>2</w:t>
      </w:r>
      <w:r w:rsidRPr="00790C9E">
        <w:rPr>
          <w:rFonts w:asciiTheme="majorHAnsi" w:hAnsiTheme="majorHAnsi" w:cstheme="majorHAnsi"/>
          <w:bCs/>
        </w:rPr>
        <w:t xml:space="preserve">, w tym  </w:t>
      </w:r>
      <w:r w:rsidRPr="00790C9E">
        <w:rPr>
          <w:rFonts w:asciiTheme="majorHAnsi" w:eastAsia="Times New Roman" w:hAnsiTheme="majorHAnsi" w:cstheme="majorHAnsi"/>
        </w:rPr>
        <w:t>z powodu niedostępności części zamiennych                      i podzespołów danego urządzenia na rynku krajowym lub zagranicznym, a także z innych względów niezależnych od Wykonawcy</w:t>
      </w:r>
      <w:r w:rsidR="00790C9E" w:rsidRPr="00790C9E">
        <w:rPr>
          <w:rFonts w:asciiTheme="majorHAnsi" w:eastAsia="Times New Roman" w:hAnsiTheme="majorHAnsi" w:cstheme="majorHAnsi"/>
        </w:rPr>
        <w:t>, W</w:t>
      </w:r>
      <w:r w:rsidRPr="00790C9E">
        <w:rPr>
          <w:rFonts w:asciiTheme="majorHAnsi" w:hAnsiTheme="majorHAnsi" w:cstheme="majorHAnsi"/>
          <w:bCs/>
        </w:rPr>
        <w:t xml:space="preserve">ykonawca zobowiązany jest niezwłocznie powiadomić o tym fakcie Zamawiającego za pośrednictwem poczty elektronicznej na adres e-mail </w:t>
      </w:r>
      <w:hyperlink r:id="rId12" w:history="1">
        <w:r w:rsidRPr="00790C9E">
          <w:rPr>
            <w:rStyle w:val="Hipercze"/>
            <w:rFonts w:asciiTheme="majorHAnsi" w:hAnsiTheme="majorHAnsi" w:cstheme="majorHAnsi"/>
            <w:bCs/>
          </w:rPr>
          <w:t>ssikorski@muzeumgornictwa.pl</w:t>
        </w:r>
      </w:hyperlink>
      <w:r w:rsidRPr="00790C9E">
        <w:rPr>
          <w:rFonts w:asciiTheme="majorHAnsi" w:hAnsiTheme="majorHAnsi" w:cstheme="majorHAnsi"/>
          <w:bCs/>
        </w:rPr>
        <w:t xml:space="preserve"> </w:t>
      </w:r>
      <w:r w:rsidRPr="00790C9E">
        <w:rPr>
          <w:rFonts w:asciiTheme="majorHAnsi" w:hAnsiTheme="majorHAnsi" w:cstheme="majorHAnsi"/>
        </w:rPr>
        <w:t xml:space="preserve"> </w:t>
      </w:r>
      <w:r w:rsidRPr="00790C9E">
        <w:rPr>
          <w:rFonts w:asciiTheme="majorHAnsi" w:hAnsiTheme="majorHAnsi" w:cstheme="majorHAnsi"/>
          <w:bCs/>
        </w:rPr>
        <w:t>oraz ustalić  z Zamawiającym nowy termin realizacji usługi.</w:t>
      </w:r>
    </w:p>
    <w:p w14:paraId="303AAAA6" w14:textId="03FA00BF" w:rsidR="00F65782" w:rsidRPr="00790C9E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790C9E">
        <w:rPr>
          <w:rFonts w:asciiTheme="majorHAnsi" w:eastAsia="Times New Roman" w:hAnsiTheme="majorHAnsi" w:cstheme="majorHAnsi"/>
          <w:bCs/>
        </w:rPr>
        <w:t>Po wykonaniu usługi naprawy urządzenia, które uległo awarii Wykonawca sporządzi</w:t>
      </w:r>
      <w:r w:rsidR="00A47D66" w:rsidRPr="00790C9E">
        <w:rPr>
          <w:rFonts w:asciiTheme="majorHAnsi" w:eastAsia="Times New Roman" w:hAnsiTheme="majorHAnsi" w:cstheme="majorHAnsi"/>
          <w:bCs/>
        </w:rPr>
        <w:t xml:space="preserve"> </w:t>
      </w:r>
      <w:r w:rsidRPr="00790C9E">
        <w:rPr>
          <w:rFonts w:asciiTheme="majorHAnsi" w:eastAsia="Times New Roman" w:hAnsiTheme="majorHAnsi" w:cstheme="majorHAnsi"/>
          <w:bCs/>
        </w:rPr>
        <w:t>Protokół odbioru</w:t>
      </w:r>
      <w:r w:rsidR="00E44CE8" w:rsidRPr="00790C9E">
        <w:rPr>
          <w:rFonts w:asciiTheme="majorHAnsi" w:eastAsia="Times New Roman" w:hAnsiTheme="majorHAnsi" w:cstheme="majorHAnsi"/>
          <w:bCs/>
        </w:rPr>
        <w:t xml:space="preserve"> podpisany przez przedstawicieli Zamawiającego i Wykonawcy, który będzie podstawą do wystawienia faktury</w:t>
      </w:r>
      <w:r w:rsidRPr="00790C9E">
        <w:rPr>
          <w:rFonts w:asciiTheme="majorHAnsi" w:eastAsia="Times New Roman" w:hAnsiTheme="majorHAnsi" w:cstheme="majorHAnsi"/>
          <w:bCs/>
        </w:rPr>
        <w:t>.</w:t>
      </w:r>
    </w:p>
    <w:bookmarkEnd w:id="4"/>
    <w:p w14:paraId="155064FA" w14:textId="3702364B" w:rsidR="00003AF1" w:rsidRPr="00790C9E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</w:rPr>
        <w:t xml:space="preserve">   </w:t>
      </w:r>
      <w:r w:rsidR="00003AF1" w:rsidRPr="00465B49">
        <w:rPr>
          <w:rFonts w:asciiTheme="majorHAnsi" w:hAnsiTheme="majorHAnsi" w:cstheme="majorHAnsi"/>
        </w:rPr>
        <w:t>W przypadku, gdy w trakcie świadczenia usługi pracownicy lub współpracownicy Wykonawcy zniszczą lub uszkodzą mienie Zamawiającego, Wykonawca zobowiązany jest do dokonania naprawy zniszczonego mienia na swój koszt w terminie 7 dni od dnia jego zniszczenia,  a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w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przypadku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braku</w:t>
      </w:r>
      <w:r w:rsidR="00003AF1" w:rsidRPr="00465B49">
        <w:rPr>
          <w:rFonts w:asciiTheme="majorHAnsi" w:hAnsiTheme="majorHAnsi" w:cstheme="majorHAnsi"/>
          <w:spacing w:val="16"/>
        </w:rPr>
        <w:t xml:space="preserve"> </w:t>
      </w:r>
      <w:r w:rsidR="00003AF1" w:rsidRPr="00465B49">
        <w:rPr>
          <w:rFonts w:asciiTheme="majorHAnsi" w:hAnsiTheme="majorHAnsi" w:cstheme="majorHAnsi"/>
        </w:rPr>
        <w:t>możliwości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naprawy</w:t>
      </w:r>
      <w:r w:rsidR="00003AF1" w:rsidRPr="00465B49">
        <w:rPr>
          <w:rFonts w:asciiTheme="majorHAnsi" w:hAnsiTheme="majorHAnsi" w:cstheme="majorHAnsi"/>
          <w:spacing w:val="18"/>
        </w:rPr>
        <w:t xml:space="preserve"> </w:t>
      </w:r>
      <w:r w:rsidR="00003AF1" w:rsidRPr="00465B49">
        <w:rPr>
          <w:rFonts w:asciiTheme="majorHAnsi" w:hAnsiTheme="majorHAnsi" w:cstheme="majorHAnsi"/>
        </w:rPr>
        <w:t>–</w:t>
      </w:r>
      <w:r w:rsidR="00003AF1" w:rsidRPr="00465B49">
        <w:rPr>
          <w:rFonts w:asciiTheme="majorHAnsi" w:hAnsiTheme="majorHAnsi" w:cstheme="majorHAnsi"/>
          <w:spacing w:val="16"/>
        </w:rPr>
        <w:t xml:space="preserve"> </w:t>
      </w:r>
      <w:r w:rsidR="00003AF1" w:rsidRPr="00465B49">
        <w:rPr>
          <w:rFonts w:asciiTheme="majorHAnsi" w:hAnsiTheme="majorHAnsi" w:cstheme="majorHAnsi"/>
        </w:rPr>
        <w:t>do</w:t>
      </w:r>
      <w:r w:rsidR="00003AF1" w:rsidRPr="00465B49">
        <w:rPr>
          <w:rFonts w:asciiTheme="majorHAnsi" w:hAnsiTheme="majorHAnsi" w:cstheme="majorHAnsi"/>
          <w:spacing w:val="16"/>
        </w:rPr>
        <w:t xml:space="preserve"> </w:t>
      </w:r>
      <w:r w:rsidR="00003AF1" w:rsidRPr="00465B49">
        <w:rPr>
          <w:rFonts w:asciiTheme="majorHAnsi" w:hAnsiTheme="majorHAnsi" w:cstheme="majorHAnsi"/>
        </w:rPr>
        <w:t>finansowego</w:t>
      </w:r>
      <w:r w:rsidR="00003AF1" w:rsidRPr="00465B49">
        <w:rPr>
          <w:rFonts w:asciiTheme="majorHAnsi" w:hAnsiTheme="majorHAnsi" w:cstheme="majorHAnsi"/>
          <w:spacing w:val="17"/>
        </w:rPr>
        <w:t xml:space="preserve"> </w:t>
      </w:r>
      <w:r w:rsidR="00003AF1" w:rsidRPr="00465B49">
        <w:rPr>
          <w:rFonts w:asciiTheme="majorHAnsi" w:hAnsiTheme="majorHAnsi" w:cstheme="majorHAnsi"/>
        </w:rPr>
        <w:t>pokrycia</w:t>
      </w:r>
      <w:r w:rsidR="00003AF1" w:rsidRPr="00465B49">
        <w:rPr>
          <w:rFonts w:asciiTheme="majorHAnsi" w:hAnsiTheme="majorHAnsi" w:cstheme="majorHAnsi"/>
          <w:spacing w:val="17"/>
        </w:rPr>
        <w:t xml:space="preserve"> </w:t>
      </w:r>
      <w:r w:rsidR="00003AF1" w:rsidRPr="00465B49">
        <w:rPr>
          <w:rFonts w:asciiTheme="majorHAnsi" w:hAnsiTheme="majorHAnsi" w:cstheme="majorHAnsi"/>
        </w:rPr>
        <w:t>powstałych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>strat.</w:t>
      </w:r>
      <w:r w:rsidR="00003AF1" w:rsidRPr="00465B49">
        <w:rPr>
          <w:rFonts w:asciiTheme="majorHAnsi" w:hAnsiTheme="majorHAnsi" w:cstheme="majorHAnsi"/>
          <w:spacing w:val="15"/>
        </w:rPr>
        <w:t xml:space="preserve"> </w:t>
      </w:r>
      <w:r w:rsidR="00003AF1" w:rsidRPr="00465B49">
        <w:rPr>
          <w:rFonts w:asciiTheme="majorHAnsi" w:hAnsiTheme="majorHAnsi" w:cstheme="majorHAnsi"/>
        </w:rPr>
        <w:t xml:space="preserve">Termin dokonania naprawy, </w:t>
      </w:r>
      <w:r w:rsidR="0028702B" w:rsidRPr="00465B49">
        <w:rPr>
          <w:rFonts w:asciiTheme="majorHAnsi" w:hAnsiTheme="majorHAnsi" w:cstheme="majorHAnsi"/>
        </w:rPr>
        <w:t xml:space="preserve">                      </w:t>
      </w:r>
      <w:r w:rsidR="00003AF1" w:rsidRPr="00790C9E">
        <w:rPr>
          <w:rFonts w:asciiTheme="majorHAnsi" w:hAnsiTheme="majorHAnsi" w:cstheme="majorHAnsi"/>
        </w:rPr>
        <w:t>w uzasadnionych przypadkach, może zostać wydłużony za zgodą Zamawiającego, po przedstawieniu przez Wykonawcę wniosku</w:t>
      </w:r>
      <w:r w:rsidR="0028702B" w:rsidRPr="00790C9E">
        <w:rPr>
          <w:rFonts w:asciiTheme="majorHAnsi" w:hAnsiTheme="majorHAnsi" w:cstheme="majorHAnsi"/>
        </w:rPr>
        <w:t xml:space="preserve"> na adres e-mail </w:t>
      </w:r>
      <w:hyperlink r:id="rId13" w:history="1">
        <w:r w:rsidR="002574DE" w:rsidRPr="00790C9E">
          <w:rPr>
            <w:rStyle w:val="Hipercze"/>
            <w:rFonts w:asciiTheme="majorHAnsi" w:hAnsiTheme="majorHAnsi" w:cstheme="majorHAnsi"/>
            <w:bCs/>
          </w:rPr>
          <w:t>ssikorski@muzeumgornictwa.pl</w:t>
        </w:r>
      </w:hyperlink>
      <w:r w:rsidR="0028702B" w:rsidRPr="00790C9E">
        <w:rPr>
          <w:rFonts w:asciiTheme="majorHAnsi" w:hAnsiTheme="majorHAnsi" w:cstheme="majorHAnsi"/>
        </w:rPr>
        <w:t xml:space="preserve"> </w:t>
      </w:r>
      <w:r w:rsidR="00003AF1" w:rsidRPr="00790C9E">
        <w:rPr>
          <w:rFonts w:asciiTheme="majorHAnsi" w:hAnsiTheme="majorHAnsi" w:cstheme="majorHAnsi"/>
        </w:rPr>
        <w:t>zawierającego okoliczności uniemożliwiające wykonanie naprawy w terminie.</w:t>
      </w:r>
    </w:p>
    <w:p w14:paraId="483E936D" w14:textId="77777777" w:rsidR="0028702B" w:rsidRPr="00790C9E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790C9E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14:paraId="114E79F5" w14:textId="5DEAA45C" w:rsidR="00776026" w:rsidRPr="00790C9E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790C9E">
        <w:rPr>
          <w:rFonts w:asciiTheme="majorHAnsi" w:hAnsiTheme="majorHAnsi" w:cstheme="majorHAnsi"/>
          <w:b/>
          <w:bCs/>
        </w:rPr>
        <w:t xml:space="preserve">§ </w:t>
      </w:r>
      <w:r w:rsidR="00EE0529" w:rsidRPr="00790C9E">
        <w:rPr>
          <w:rFonts w:asciiTheme="majorHAnsi" w:hAnsiTheme="majorHAnsi" w:cstheme="majorHAnsi"/>
          <w:b/>
          <w:bCs/>
        </w:rPr>
        <w:t>6</w:t>
      </w:r>
    </w:p>
    <w:p w14:paraId="0AA97536" w14:textId="31E96FE9" w:rsidR="00B75CB8" w:rsidRPr="00790C9E" w:rsidRDefault="00B75CB8" w:rsidP="00790C9E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NewRoman" w:hAnsi="Arial" w:cs="Arial"/>
          <w:sz w:val="20"/>
          <w:szCs w:val="20"/>
          <w:lang w:eastAsia="pl-PL"/>
        </w:rPr>
      </w:pPr>
      <w:r w:rsidRPr="00790C9E">
        <w:rPr>
          <w:rFonts w:asciiTheme="majorHAnsi" w:hAnsiTheme="majorHAnsi" w:cstheme="majorHAnsi"/>
        </w:rPr>
        <w:t>Umowa będzie realizowana w terminie</w:t>
      </w:r>
      <w:r w:rsidR="00FC5989" w:rsidRPr="00790C9E">
        <w:rPr>
          <w:rFonts w:asciiTheme="majorHAnsi" w:hAnsiTheme="majorHAnsi" w:cstheme="majorHAnsi"/>
        </w:rPr>
        <w:t>:</w:t>
      </w:r>
      <w:r w:rsidR="00FC5989" w:rsidRPr="00790C9E">
        <w:rPr>
          <w:rFonts w:asciiTheme="majorHAnsi" w:hAnsiTheme="majorHAnsi" w:cstheme="majorHAnsi"/>
        </w:rPr>
        <w:br/>
      </w:r>
      <w:r w:rsidR="00FC5989" w:rsidRPr="00790C9E">
        <w:rPr>
          <w:rFonts w:ascii="Arial" w:eastAsia="TimesNewRoman" w:hAnsi="Arial" w:cs="Arial"/>
          <w:sz w:val="20"/>
          <w:szCs w:val="20"/>
          <w:lang w:eastAsia="pl-PL"/>
        </w:rPr>
        <w:t>-  do 31.12.202</w:t>
      </w:r>
      <w:r w:rsidR="00790C9E" w:rsidRPr="00790C9E">
        <w:rPr>
          <w:rFonts w:ascii="Arial" w:eastAsia="TimesNewRoman" w:hAnsi="Arial" w:cs="Arial"/>
          <w:sz w:val="20"/>
          <w:szCs w:val="20"/>
          <w:lang w:eastAsia="pl-PL"/>
        </w:rPr>
        <w:t>4</w:t>
      </w:r>
      <w:r w:rsidR="00FC5989" w:rsidRPr="00790C9E">
        <w:rPr>
          <w:rFonts w:ascii="Arial" w:eastAsia="TimesNewRoman" w:hAnsi="Arial" w:cs="Arial"/>
          <w:sz w:val="20"/>
          <w:szCs w:val="20"/>
          <w:lang w:eastAsia="pl-PL"/>
        </w:rPr>
        <w:t>r</w:t>
      </w:r>
      <w:r w:rsidRPr="00790C9E">
        <w:rPr>
          <w:rFonts w:asciiTheme="majorHAnsi" w:hAnsiTheme="majorHAnsi" w:cstheme="majorHAnsi"/>
        </w:rPr>
        <w:t xml:space="preserve"> lub do wyczerpania kwoty zabezpieczonej na ten cel. </w:t>
      </w:r>
    </w:p>
    <w:p w14:paraId="4FD747BD" w14:textId="2C888DF3" w:rsidR="00B75CB8" w:rsidRPr="00465B49" w:rsidRDefault="00FC5989" w:rsidP="00FC5989">
      <w:pPr>
        <w:spacing w:before="120" w:after="120" w:line="240" w:lineRule="auto"/>
        <w:ind w:left="426" w:right="-2" w:firstLine="12"/>
        <w:jc w:val="both"/>
        <w:rPr>
          <w:rFonts w:asciiTheme="majorHAnsi" w:hAnsiTheme="majorHAnsi" w:cstheme="majorHAnsi"/>
        </w:rPr>
      </w:pPr>
      <w:r w:rsidRPr="00790C9E">
        <w:rPr>
          <w:rFonts w:asciiTheme="majorHAnsi" w:hAnsiTheme="majorHAnsi" w:cstheme="majorHAnsi"/>
        </w:rPr>
        <w:t xml:space="preserve">2) </w:t>
      </w:r>
      <w:r w:rsidRPr="00790C9E">
        <w:rPr>
          <w:rFonts w:asciiTheme="majorHAnsi" w:hAnsiTheme="majorHAnsi" w:cstheme="majorHAnsi"/>
        </w:rPr>
        <w:tab/>
      </w:r>
      <w:r w:rsidRPr="00790C9E">
        <w:rPr>
          <w:rFonts w:asciiTheme="majorHAnsi" w:eastAsia="Arial Unicode MS" w:hAnsiTheme="majorHAnsi" w:cstheme="majorHAnsi"/>
        </w:rPr>
        <w:t>Każda</w:t>
      </w:r>
      <w:r w:rsidR="00B75CB8" w:rsidRPr="00790C9E">
        <w:rPr>
          <w:rFonts w:asciiTheme="majorHAnsi" w:eastAsia="Arial Unicode MS" w:hAnsiTheme="majorHAnsi" w:cstheme="majorHAnsi"/>
        </w:rPr>
        <w:t xml:space="preserve"> usług</w:t>
      </w:r>
      <w:r w:rsidRPr="00790C9E">
        <w:rPr>
          <w:rFonts w:asciiTheme="majorHAnsi" w:eastAsia="Arial Unicode MS" w:hAnsiTheme="majorHAnsi" w:cstheme="majorHAnsi"/>
        </w:rPr>
        <w:t>a</w:t>
      </w:r>
      <w:r w:rsidR="00B75CB8" w:rsidRPr="00790C9E">
        <w:rPr>
          <w:rFonts w:asciiTheme="majorHAnsi" w:eastAsia="Arial Unicode MS" w:hAnsiTheme="majorHAnsi" w:cstheme="majorHAnsi"/>
        </w:rPr>
        <w:t xml:space="preserve"> będzie przedmiotem odrębnego odbioru i rozliczenia.</w:t>
      </w:r>
    </w:p>
    <w:p w14:paraId="3119B820" w14:textId="77777777" w:rsidR="00B26008" w:rsidRPr="00465B49" w:rsidRDefault="00B26008" w:rsidP="00FC5989">
      <w:pPr>
        <w:spacing w:before="120" w:after="120" w:line="240" w:lineRule="auto"/>
        <w:rPr>
          <w:rFonts w:asciiTheme="majorHAnsi" w:hAnsiTheme="majorHAnsi" w:cstheme="majorHAnsi"/>
          <w:b/>
          <w:bCs/>
        </w:rPr>
      </w:pPr>
    </w:p>
    <w:p w14:paraId="42B978BE" w14:textId="3EC2FA4D" w:rsidR="006B6DAC" w:rsidRPr="00465B49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b/>
          <w:bCs/>
        </w:rPr>
        <w:t xml:space="preserve">§ </w:t>
      </w:r>
      <w:r w:rsidR="00EE0529" w:rsidRPr="00465B49">
        <w:rPr>
          <w:rFonts w:asciiTheme="majorHAnsi" w:hAnsiTheme="majorHAnsi" w:cstheme="majorHAnsi"/>
          <w:b/>
          <w:bCs/>
        </w:rPr>
        <w:t>7</w:t>
      </w:r>
    </w:p>
    <w:p w14:paraId="6059F80C" w14:textId="613B7D47" w:rsidR="00CA767C" w:rsidRPr="00465B4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465B49">
        <w:rPr>
          <w:rFonts w:asciiTheme="majorHAnsi" w:hAnsiTheme="majorHAnsi" w:cstheme="majorHAnsi"/>
        </w:rPr>
        <w:lastRenderedPageBreak/>
        <w:t xml:space="preserve">Wykonawca oświadcza, że jest </w:t>
      </w:r>
      <w:r w:rsidRPr="00465B49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 w zakresie prowadzonej działalności związanej z przedmiotem zamówienia</w:t>
      </w:r>
      <w:r w:rsidR="00902937" w:rsidRPr="00465B49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465B49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768DDB31" w14:textId="77777777" w:rsidR="006B6DAC" w:rsidRPr="00465B49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465B49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465B49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465B49">
        <w:rPr>
          <w:rFonts w:asciiTheme="majorHAnsi" w:hAnsiTheme="majorHAnsi" w:cstheme="majorHAnsi"/>
        </w:rPr>
        <w:t>U</w:t>
      </w:r>
      <w:r w:rsidRPr="00465B49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14:paraId="3B1EEA27" w14:textId="523134EC" w:rsidR="002835DC" w:rsidRPr="00465B49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465B49">
        <w:rPr>
          <w:rFonts w:asciiTheme="majorHAnsi" w:hAnsiTheme="majorHAnsi" w:cstheme="majorHAnsi"/>
          <w:b/>
        </w:rPr>
        <w:t xml:space="preserve">§ </w:t>
      </w:r>
      <w:r w:rsidR="00EE0529" w:rsidRPr="00465B49">
        <w:rPr>
          <w:rFonts w:asciiTheme="majorHAnsi" w:hAnsiTheme="majorHAnsi" w:cstheme="majorHAnsi"/>
          <w:b/>
        </w:rPr>
        <w:t>8</w:t>
      </w:r>
    </w:p>
    <w:p w14:paraId="2C099DAE" w14:textId="7CAC45A8" w:rsidR="007E0727" w:rsidRPr="00465B49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b/>
        </w:rPr>
        <w:t xml:space="preserve">Wynagrodzenie, </w:t>
      </w:r>
      <w:r w:rsidRPr="00465B49">
        <w:rPr>
          <w:rFonts w:asciiTheme="majorHAnsi" w:hAnsiTheme="majorHAnsi" w:cstheme="majorHAnsi"/>
        </w:rPr>
        <w:t xml:space="preserve">za wykonanie </w:t>
      </w:r>
      <w:r w:rsidR="00FC5989" w:rsidRPr="00465B49">
        <w:rPr>
          <w:rFonts w:asciiTheme="majorHAnsi" w:hAnsiTheme="majorHAnsi" w:cstheme="majorHAnsi"/>
        </w:rPr>
        <w:t xml:space="preserve">Zadania 1 i Zadania 2 </w:t>
      </w:r>
      <w:r w:rsidRPr="00465B49">
        <w:rPr>
          <w:rFonts w:asciiTheme="majorHAnsi" w:hAnsiTheme="majorHAnsi" w:cstheme="majorHAnsi"/>
        </w:rPr>
        <w:t>przedmiotu Umowy</w:t>
      </w:r>
      <w:r w:rsidR="009417BA" w:rsidRPr="00465B49">
        <w:rPr>
          <w:rFonts w:asciiTheme="majorHAnsi" w:hAnsiTheme="majorHAnsi" w:cstheme="majorHAnsi"/>
        </w:rPr>
        <w:t>:</w:t>
      </w:r>
    </w:p>
    <w:p w14:paraId="07F2E8F1" w14:textId="6520473E" w:rsidR="007E0727" w:rsidRPr="00465B49" w:rsidRDefault="007E0727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2CD1506" w14:textId="77777777" w:rsidR="007C627D" w:rsidRPr="00465B49" w:rsidRDefault="007C627D" w:rsidP="007C627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00AC613F" w14:textId="77777777" w:rsidR="007C627D" w:rsidRPr="00465B49" w:rsidRDefault="007C627D" w:rsidP="007C627D">
      <w:pPr>
        <w:pStyle w:val="Tekstpodstawowy"/>
        <w:ind w:left="425" w:hanging="141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259FB5A" w14:textId="77777777" w:rsidR="007C627D" w:rsidRPr="00465B49" w:rsidRDefault="007C627D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</w:p>
    <w:p w14:paraId="0CDF1908" w14:textId="77777777" w:rsidR="007E0727" w:rsidRPr="00465B49" w:rsidRDefault="007E0727" w:rsidP="007E0727">
      <w:pPr>
        <w:pStyle w:val="Tekstpodstawowy"/>
        <w:ind w:left="425" w:hanging="141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4FE669D3" w14:textId="31CE2228" w:rsidR="007E0727" w:rsidRPr="00465B49" w:rsidRDefault="007E0727" w:rsidP="007E0727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465B49">
        <w:rPr>
          <w:rFonts w:asciiTheme="majorHAnsi" w:hAnsiTheme="majorHAnsi" w:cstheme="majorHAnsi"/>
          <w:b/>
        </w:rPr>
        <w:t>Wysokość roboczogodziny</w:t>
      </w:r>
      <w:r w:rsidR="00C84C6D" w:rsidRPr="00465B49">
        <w:rPr>
          <w:rFonts w:asciiTheme="majorHAnsi" w:hAnsiTheme="majorHAnsi" w:cstheme="majorHAnsi"/>
          <w:b/>
        </w:rPr>
        <w:t xml:space="preserve"> </w:t>
      </w:r>
      <w:r w:rsidR="00FC5989" w:rsidRPr="00465B49">
        <w:rPr>
          <w:rFonts w:asciiTheme="majorHAnsi" w:hAnsiTheme="majorHAnsi" w:cstheme="majorHAnsi"/>
          <w:b/>
        </w:rPr>
        <w:t xml:space="preserve">Zadania 3 </w:t>
      </w:r>
      <w:r w:rsidRPr="00465B49">
        <w:rPr>
          <w:rFonts w:asciiTheme="majorHAnsi" w:hAnsiTheme="majorHAnsi" w:cstheme="majorHAnsi"/>
          <w:b/>
        </w:rPr>
        <w:t>za usługę naprawy urządzeń:</w:t>
      </w:r>
    </w:p>
    <w:p w14:paraId="5576B518" w14:textId="458A9529" w:rsidR="007E0727" w:rsidRPr="00465B49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8DE043A" w14:textId="77777777" w:rsidR="00C84C6D" w:rsidRPr="00465B49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3854F312" w14:textId="77777777" w:rsidR="00C84C6D" w:rsidRPr="00465B49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708911B8" w14:textId="77777777" w:rsidR="00C84C6D" w:rsidRPr="00465B49" w:rsidRDefault="00C84C6D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7E245C16" w14:textId="14CE0E2E" w:rsidR="00C84C6D" w:rsidRPr="00465B49" w:rsidRDefault="007E0727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742C53B0" w14:textId="12DA2BD8" w:rsidR="007E0727" w:rsidRPr="00465B49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b/>
        </w:rPr>
        <w:t>Całkowita szacunkowa wartość Umowy</w:t>
      </w:r>
      <w:r w:rsidR="00C84C6D" w:rsidRPr="00465B49">
        <w:rPr>
          <w:rFonts w:asciiTheme="majorHAnsi" w:hAnsiTheme="majorHAnsi" w:cstheme="majorHAnsi"/>
          <w:b/>
        </w:rPr>
        <w:t xml:space="preserve"> </w:t>
      </w:r>
      <w:r w:rsidRPr="00465B49">
        <w:rPr>
          <w:rFonts w:asciiTheme="majorHAnsi" w:hAnsiTheme="majorHAnsi" w:cstheme="majorHAnsi"/>
        </w:rPr>
        <w:t>(maksymalna wartość zobowiązania Zamawiającego), stanowiąca jednocześnie górną granicę wynagrodzenia Wykonawcy, wynosi:</w:t>
      </w:r>
    </w:p>
    <w:p w14:paraId="63938843" w14:textId="796FFF89" w:rsidR="007E0727" w:rsidRPr="00465B49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CCF2323" w14:textId="77777777" w:rsidR="00633DA1" w:rsidRPr="00465B49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7183D6F8" w14:textId="77777777" w:rsidR="00633DA1" w:rsidRPr="00465B49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58AB2A85" w14:textId="77777777" w:rsidR="00633DA1" w:rsidRPr="00465B49" w:rsidRDefault="00633DA1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2679F34B" w14:textId="36244B5B" w:rsidR="00C84C6D" w:rsidRPr="00465B49" w:rsidRDefault="007E0727" w:rsidP="00807C42">
      <w:pPr>
        <w:pStyle w:val="Tekstpodstawowy"/>
        <w:ind w:left="720" w:hanging="436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07AA5E1C" w14:textId="14037044" w:rsidR="002835DC" w:rsidRPr="00465B49" w:rsidRDefault="002835DC" w:rsidP="007E0727">
      <w:pPr>
        <w:pStyle w:val="Akapitzlist"/>
        <w:widowControl w:val="0"/>
        <w:numPr>
          <w:ilvl w:val="0"/>
          <w:numId w:val="45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</w:rPr>
        <w:t xml:space="preserve">Różnica pomiędzy całkowitą  szacunkową wartością </w:t>
      </w:r>
      <w:r w:rsidR="003D010F" w:rsidRPr="00465B49">
        <w:rPr>
          <w:rFonts w:asciiTheme="majorHAnsi" w:hAnsiTheme="majorHAnsi" w:cstheme="majorHAnsi"/>
        </w:rPr>
        <w:t>U</w:t>
      </w:r>
      <w:r w:rsidRPr="00465B49">
        <w:rPr>
          <w:rFonts w:asciiTheme="majorHAnsi" w:hAnsiTheme="majorHAnsi" w:cstheme="majorHAnsi"/>
        </w:rPr>
        <w:t>mowy określoną w ust.</w:t>
      </w:r>
      <w:r w:rsidR="003D010F" w:rsidRPr="00465B49">
        <w:rPr>
          <w:rFonts w:asciiTheme="majorHAnsi" w:hAnsiTheme="majorHAnsi" w:cstheme="majorHAnsi"/>
        </w:rPr>
        <w:t xml:space="preserve"> </w:t>
      </w:r>
      <w:r w:rsidR="001458C3" w:rsidRPr="00465B49">
        <w:rPr>
          <w:rFonts w:asciiTheme="majorHAnsi" w:hAnsiTheme="majorHAnsi" w:cstheme="majorHAnsi"/>
        </w:rPr>
        <w:t>3</w:t>
      </w:r>
      <w:r w:rsidR="00AA35A4" w:rsidRPr="00465B49">
        <w:rPr>
          <w:rFonts w:asciiTheme="majorHAnsi" w:hAnsiTheme="majorHAnsi" w:cstheme="majorHAnsi"/>
        </w:rPr>
        <w:t xml:space="preserve">  </w:t>
      </w:r>
      <w:r w:rsidRPr="00465B49">
        <w:rPr>
          <w:rFonts w:asciiTheme="majorHAnsi" w:hAnsiTheme="majorHAnsi" w:cstheme="majorHAnsi"/>
        </w:rPr>
        <w:t xml:space="preserve"> </w:t>
      </w:r>
      <w:r w:rsidR="003D010F" w:rsidRPr="00465B49">
        <w:rPr>
          <w:rFonts w:asciiTheme="majorHAnsi" w:hAnsiTheme="majorHAnsi" w:cstheme="majorHAnsi"/>
        </w:rPr>
        <w:t>a</w:t>
      </w:r>
      <w:r w:rsidRPr="00465B49">
        <w:rPr>
          <w:rFonts w:asciiTheme="majorHAnsi" w:hAnsiTheme="majorHAnsi" w:cstheme="majorHAnsi"/>
        </w:rPr>
        <w:t xml:space="preserve"> całkowitą </w:t>
      </w:r>
      <w:r w:rsidR="003D010F" w:rsidRPr="00465B49">
        <w:rPr>
          <w:rFonts w:asciiTheme="majorHAnsi" w:hAnsiTheme="majorHAnsi" w:cstheme="majorHAnsi"/>
        </w:rPr>
        <w:t>w</w:t>
      </w:r>
      <w:r w:rsidRPr="00465B49">
        <w:rPr>
          <w:rFonts w:asciiTheme="majorHAnsi" w:hAnsiTheme="majorHAnsi" w:cstheme="majorHAnsi"/>
        </w:rPr>
        <w:t>artością wynagrodzenia określoną w</w:t>
      </w:r>
      <w:r w:rsidR="00AA35A4" w:rsidRPr="00465B49">
        <w:rPr>
          <w:rFonts w:asciiTheme="majorHAnsi" w:hAnsiTheme="majorHAnsi" w:cstheme="majorHAnsi"/>
        </w:rPr>
        <w:t xml:space="preserve"> ust. </w:t>
      </w:r>
      <w:r w:rsidR="001458C3" w:rsidRPr="00465B49">
        <w:rPr>
          <w:rFonts w:asciiTheme="majorHAnsi" w:hAnsiTheme="majorHAnsi" w:cstheme="majorHAnsi"/>
        </w:rPr>
        <w:t xml:space="preserve">1  </w:t>
      </w:r>
      <w:r w:rsidRPr="00465B49">
        <w:rPr>
          <w:rFonts w:asciiTheme="majorHAnsi" w:hAnsiTheme="majorHAnsi" w:cstheme="majorHAnsi"/>
        </w:rPr>
        <w:t>stanowi wartość wynagrodzenia, jakie Zamawiający może przeznaczyć na wykonanie usług remontowych,</w:t>
      </w:r>
      <w:r w:rsidR="00C6146B" w:rsidRPr="00465B49">
        <w:rPr>
          <w:rFonts w:asciiTheme="majorHAnsi" w:hAnsiTheme="majorHAnsi" w:cstheme="majorHAnsi"/>
        </w:rPr>
        <w:t xml:space="preserve"> naprawczych</w:t>
      </w:r>
      <w:r w:rsidR="00941E2A" w:rsidRPr="00465B49">
        <w:rPr>
          <w:rFonts w:asciiTheme="majorHAnsi" w:hAnsiTheme="majorHAnsi" w:cstheme="majorHAnsi"/>
        </w:rPr>
        <w:t>, prawa opcji</w:t>
      </w:r>
      <w:r w:rsidR="00C6146B" w:rsidRPr="00465B49">
        <w:rPr>
          <w:rFonts w:asciiTheme="majorHAnsi" w:hAnsiTheme="majorHAnsi" w:cstheme="majorHAnsi"/>
        </w:rPr>
        <w:t xml:space="preserve"> </w:t>
      </w:r>
      <w:r w:rsidRPr="00465B49">
        <w:rPr>
          <w:rFonts w:asciiTheme="majorHAnsi" w:hAnsiTheme="majorHAnsi" w:cstheme="majorHAnsi"/>
        </w:rPr>
        <w:t xml:space="preserve"> w ramach wykonania niniejszej</w:t>
      </w:r>
      <w:r w:rsidRPr="00465B49">
        <w:rPr>
          <w:rFonts w:asciiTheme="majorHAnsi" w:hAnsiTheme="majorHAnsi" w:cstheme="majorHAnsi"/>
          <w:spacing w:val="1"/>
        </w:rPr>
        <w:t xml:space="preserve"> </w:t>
      </w:r>
      <w:r w:rsidR="003D010F" w:rsidRPr="00465B49">
        <w:rPr>
          <w:rFonts w:asciiTheme="majorHAnsi" w:hAnsiTheme="majorHAnsi" w:cstheme="majorHAnsi"/>
        </w:rPr>
        <w:t>U</w:t>
      </w:r>
      <w:r w:rsidRPr="00465B49">
        <w:rPr>
          <w:rFonts w:asciiTheme="majorHAnsi" w:hAnsiTheme="majorHAnsi" w:cstheme="majorHAnsi"/>
        </w:rPr>
        <w:t>mowy.</w:t>
      </w:r>
    </w:p>
    <w:p w14:paraId="2DE8FB8A" w14:textId="77777777" w:rsidR="00801ADB" w:rsidRPr="00465B49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465B49">
        <w:rPr>
          <w:rFonts w:asciiTheme="majorHAnsi" w:hAnsiTheme="majorHAnsi" w:cstheme="majorHAnsi"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465B49">
        <w:rPr>
          <w:rFonts w:asciiTheme="majorHAnsi" w:hAnsiTheme="majorHAnsi" w:cstheme="majorHAnsi"/>
          <w:sz w:val="22"/>
          <w:szCs w:val="22"/>
        </w:rPr>
        <w:t>.</w:t>
      </w:r>
      <w:r w:rsidR="0029216D" w:rsidRPr="00465B4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465B49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 w:rsidRPr="00465B49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465B49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465B49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5E06ACC8" w14:textId="5DCC0E21" w:rsidR="00801ADB" w:rsidRPr="00A339B4" w:rsidRDefault="00807C42" w:rsidP="007D7C99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rPr>
          <w:rFonts w:asciiTheme="majorHAnsi" w:eastAsia="Times New Roman" w:hAnsiTheme="majorHAnsi" w:cstheme="majorHAnsi"/>
        </w:rPr>
      </w:pPr>
      <w:r w:rsidRPr="00465B49">
        <w:rPr>
          <w:rFonts w:asciiTheme="majorHAnsi" w:eastAsia="Times New Roman" w:hAnsiTheme="majorHAnsi" w:cstheme="majorHAnsi"/>
        </w:rPr>
        <w:t xml:space="preserve"> </w:t>
      </w:r>
      <w:r w:rsidR="00801ADB" w:rsidRPr="00465B49">
        <w:rPr>
          <w:rFonts w:asciiTheme="majorHAnsi" w:eastAsia="Times New Roman" w:hAnsiTheme="majorHAnsi" w:cstheme="majorHAnsi"/>
        </w:rPr>
        <w:t xml:space="preserve">Z zastrzeżeniem postanowienia ust. </w:t>
      </w:r>
      <w:r w:rsidR="006F0A33" w:rsidRPr="00465B49">
        <w:rPr>
          <w:rFonts w:asciiTheme="majorHAnsi" w:eastAsia="Times New Roman" w:hAnsiTheme="majorHAnsi" w:cstheme="majorHAnsi"/>
        </w:rPr>
        <w:t>5</w:t>
      </w:r>
      <w:r w:rsidR="00801ADB" w:rsidRPr="00465B49">
        <w:rPr>
          <w:rFonts w:asciiTheme="majorHAnsi" w:eastAsia="Times New Roman" w:hAnsiTheme="majorHAnsi" w:cstheme="majorHAnsi"/>
        </w:rPr>
        <w:t xml:space="preserve"> powyżej, za wykonanie usługi naprawy urządzeń Wykonawca </w:t>
      </w:r>
      <w:r w:rsidR="00801ADB" w:rsidRPr="00A339B4">
        <w:rPr>
          <w:rFonts w:asciiTheme="majorHAnsi" w:eastAsia="Times New Roman" w:hAnsiTheme="majorHAnsi" w:cstheme="majorHAnsi"/>
        </w:rPr>
        <w:t>otrzyma wynagrodzenie w wysokości wynikającej z podpisanego</w:t>
      </w:r>
      <w:r w:rsidR="0044795B" w:rsidRPr="00A339B4">
        <w:rPr>
          <w:rFonts w:asciiTheme="majorHAnsi" w:eastAsia="Times New Roman" w:hAnsiTheme="majorHAnsi" w:cstheme="majorHAnsi"/>
        </w:rPr>
        <w:t xml:space="preserve"> przez obie strony </w:t>
      </w:r>
      <w:r w:rsidR="00801ADB" w:rsidRPr="00A339B4">
        <w:rPr>
          <w:rFonts w:asciiTheme="majorHAnsi" w:eastAsia="Times New Roman" w:hAnsiTheme="majorHAnsi" w:cstheme="majorHAnsi"/>
        </w:rPr>
        <w:t xml:space="preserve"> Protokołu </w:t>
      </w:r>
      <w:r w:rsidR="00931F28" w:rsidRPr="00A339B4">
        <w:rPr>
          <w:rFonts w:asciiTheme="majorHAnsi" w:eastAsia="Times New Roman" w:hAnsiTheme="majorHAnsi" w:cstheme="majorHAnsi"/>
        </w:rPr>
        <w:t>odbioru</w:t>
      </w:r>
      <w:r w:rsidR="00FF719F" w:rsidRPr="00A339B4">
        <w:rPr>
          <w:rFonts w:asciiTheme="majorHAnsi" w:eastAsia="Times New Roman" w:hAnsiTheme="majorHAnsi" w:cstheme="majorHAnsi"/>
        </w:rPr>
        <w:t xml:space="preserve"> </w:t>
      </w:r>
      <w:r w:rsidR="00801ADB" w:rsidRPr="00A339B4">
        <w:rPr>
          <w:rFonts w:asciiTheme="majorHAnsi" w:eastAsia="Times New Roman" w:hAnsiTheme="majorHAnsi" w:cstheme="majorHAnsi"/>
        </w:rPr>
        <w:t>z z</w:t>
      </w:r>
      <w:r w:rsidR="0044795B" w:rsidRPr="00A339B4">
        <w:rPr>
          <w:rFonts w:asciiTheme="majorHAnsi" w:eastAsia="Times New Roman" w:hAnsiTheme="majorHAnsi" w:cstheme="majorHAnsi"/>
        </w:rPr>
        <w:t xml:space="preserve">godnie </w:t>
      </w:r>
      <w:r w:rsidR="00801ADB" w:rsidRPr="00A339B4">
        <w:rPr>
          <w:rFonts w:asciiTheme="majorHAnsi" w:eastAsia="Times New Roman" w:hAnsiTheme="majorHAnsi" w:cstheme="majorHAnsi"/>
          <w:bCs/>
        </w:rPr>
        <w:t>§</w:t>
      </w:r>
      <w:r w:rsidR="00B11E03" w:rsidRPr="00A339B4">
        <w:rPr>
          <w:rFonts w:asciiTheme="majorHAnsi" w:eastAsia="Times New Roman" w:hAnsiTheme="majorHAnsi" w:cstheme="majorHAnsi"/>
          <w:bCs/>
        </w:rPr>
        <w:t xml:space="preserve"> </w:t>
      </w:r>
      <w:r w:rsidR="003D010F" w:rsidRPr="00A339B4">
        <w:rPr>
          <w:rFonts w:asciiTheme="majorHAnsi" w:eastAsia="Times New Roman" w:hAnsiTheme="majorHAnsi" w:cstheme="majorHAnsi"/>
          <w:bCs/>
        </w:rPr>
        <w:t>5</w:t>
      </w:r>
      <w:r w:rsidR="00801ADB" w:rsidRPr="00A339B4">
        <w:rPr>
          <w:rFonts w:asciiTheme="majorHAnsi" w:eastAsia="Times New Roman" w:hAnsiTheme="majorHAnsi" w:cstheme="majorHAnsi"/>
          <w:bCs/>
        </w:rPr>
        <w:t xml:space="preserve"> ust. </w:t>
      </w:r>
      <w:r w:rsidR="00CA767C" w:rsidRPr="00A339B4">
        <w:rPr>
          <w:rFonts w:asciiTheme="majorHAnsi" w:eastAsia="Times New Roman" w:hAnsiTheme="majorHAnsi" w:cstheme="majorHAnsi"/>
          <w:bCs/>
        </w:rPr>
        <w:t>6</w:t>
      </w:r>
      <w:r w:rsidR="00801ADB" w:rsidRPr="00A339B4">
        <w:rPr>
          <w:rFonts w:asciiTheme="majorHAnsi" w:eastAsia="Times New Roman" w:hAnsiTheme="majorHAnsi" w:cstheme="majorHAnsi"/>
          <w:bCs/>
        </w:rPr>
        <w:t xml:space="preserve"> Umowy</w:t>
      </w:r>
      <w:r w:rsidR="00801ADB" w:rsidRPr="00A339B4">
        <w:rPr>
          <w:rFonts w:asciiTheme="majorHAnsi" w:eastAsia="Times New Roman" w:hAnsiTheme="majorHAnsi" w:cstheme="majorHAnsi"/>
        </w:rPr>
        <w:t xml:space="preserve">. Wynagrodzenie to będzie płatne na podstawie faktury, wystawionej </w:t>
      </w:r>
      <w:r w:rsidR="0044795B" w:rsidRPr="00A339B4">
        <w:rPr>
          <w:rFonts w:asciiTheme="majorHAnsi" w:eastAsia="Times New Roman" w:hAnsiTheme="majorHAnsi" w:cstheme="majorHAnsi"/>
        </w:rPr>
        <w:t xml:space="preserve">na podstawie </w:t>
      </w:r>
      <w:r w:rsidR="00801ADB" w:rsidRPr="00A339B4">
        <w:rPr>
          <w:rFonts w:asciiTheme="majorHAnsi" w:eastAsia="Times New Roman" w:hAnsiTheme="majorHAnsi" w:cstheme="majorHAnsi"/>
        </w:rPr>
        <w:t>Proto</w:t>
      </w:r>
      <w:r w:rsidR="00801ADB" w:rsidRPr="00A339B4">
        <w:rPr>
          <w:rFonts w:asciiTheme="majorHAnsi" w:eastAsia="Times New Roman" w:hAnsiTheme="majorHAnsi" w:cstheme="majorHAnsi"/>
        </w:rPr>
        <w:softHyphen/>
        <w:t>kołu odbioru.</w:t>
      </w:r>
    </w:p>
    <w:p w14:paraId="411F51B8" w14:textId="414D6C32" w:rsidR="00AD6F7C" w:rsidRPr="00A339B4" w:rsidRDefault="001B2345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A339B4">
        <w:rPr>
          <w:rFonts w:asciiTheme="majorHAnsi" w:hAnsiTheme="majorHAnsi" w:cstheme="majorHAnsi"/>
        </w:rPr>
        <w:t xml:space="preserve"> </w:t>
      </w:r>
      <w:r w:rsidR="00AD6F7C" w:rsidRPr="00A339B4">
        <w:rPr>
          <w:rFonts w:asciiTheme="majorHAnsi" w:hAnsiTheme="majorHAnsi" w:cstheme="majorHAnsi"/>
        </w:rPr>
        <w:t>Na podstawie art. 4c ustawy z dnia 8 marca 2013r. o przeciwdziałaniu nadmiernym opóźnieniom                         w transakcjach handlowych Muzeum Górnictwa Węglowego w Zabrzu oświadcza, iż posiada status dużego przedsiębiorcy.</w:t>
      </w:r>
    </w:p>
    <w:p w14:paraId="698ECA3F" w14:textId="04BC8015" w:rsidR="00801ADB" w:rsidRPr="00A339B4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A339B4">
        <w:rPr>
          <w:rFonts w:asciiTheme="majorHAnsi" w:hAnsiTheme="majorHAnsi" w:cstheme="majorHAnsi"/>
          <w:b/>
          <w:bCs/>
        </w:rPr>
        <w:t xml:space="preserve">§ </w:t>
      </w:r>
      <w:r w:rsidR="00EE0529" w:rsidRPr="00A339B4">
        <w:rPr>
          <w:rFonts w:asciiTheme="majorHAnsi" w:hAnsiTheme="majorHAnsi" w:cstheme="majorHAnsi"/>
          <w:b/>
          <w:bCs/>
        </w:rPr>
        <w:t>9</w:t>
      </w:r>
    </w:p>
    <w:p w14:paraId="459B74CD" w14:textId="5D010492" w:rsidR="00CA767C" w:rsidRPr="00A339B4" w:rsidRDefault="00021D36" w:rsidP="001458C3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A339B4">
        <w:rPr>
          <w:rFonts w:asciiTheme="majorHAnsi" w:hAnsiTheme="majorHAnsi" w:cstheme="majorHAnsi"/>
          <w:sz w:val="22"/>
          <w:szCs w:val="22"/>
        </w:rPr>
        <w:t>Rozliczenie realizacji Umowy za usługi remontowe</w:t>
      </w:r>
      <w:r w:rsidR="00C6146B" w:rsidRPr="00A339B4">
        <w:rPr>
          <w:rFonts w:asciiTheme="majorHAnsi" w:hAnsiTheme="majorHAnsi" w:cstheme="majorHAnsi"/>
          <w:sz w:val="22"/>
          <w:szCs w:val="22"/>
        </w:rPr>
        <w:t>, naprawcze</w:t>
      </w:r>
      <w:r w:rsidR="00CA767C" w:rsidRPr="00A339B4">
        <w:rPr>
          <w:rFonts w:asciiTheme="majorHAnsi" w:hAnsiTheme="majorHAnsi" w:cstheme="majorHAnsi"/>
          <w:sz w:val="22"/>
          <w:szCs w:val="22"/>
        </w:rPr>
        <w:t xml:space="preserve"> </w:t>
      </w:r>
      <w:r w:rsidRPr="00A339B4">
        <w:rPr>
          <w:rFonts w:asciiTheme="majorHAnsi" w:hAnsiTheme="majorHAnsi" w:cstheme="majorHAnsi"/>
          <w:sz w:val="22"/>
          <w:szCs w:val="22"/>
        </w:rPr>
        <w:t>nastąpi wyłącznie za faktycznie wykonaną usługę, na podstawie Protokołu o</w:t>
      </w:r>
      <w:r w:rsidR="00D017FC" w:rsidRPr="00A339B4">
        <w:rPr>
          <w:rFonts w:asciiTheme="majorHAnsi" w:hAnsiTheme="majorHAnsi" w:cstheme="majorHAnsi"/>
          <w:sz w:val="22"/>
          <w:szCs w:val="22"/>
        </w:rPr>
        <w:t>d</w:t>
      </w:r>
      <w:r w:rsidRPr="00A339B4">
        <w:rPr>
          <w:rFonts w:asciiTheme="majorHAnsi" w:hAnsiTheme="majorHAnsi" w:cstheme="majorHAnsi"/>
          <w:sz w:val="22"/>
          <w:szCs w:val="22"/>
        </w:rPr>
        <w:t xml:space="preserve">bioru podpisanego </w:t>
      </w:r>
      <w:r w:rsidRPr="00A339B4">
        <w:rPr>
          <w:rFonts w:asciiTheme="majorHAnsi" w:hAnsiTheme="majorHAnsi" w:cstheme="majorHAnsi"/>
          <w:bCs/>
          <w:sz w:val="22"/>
          <w:szCs w:val="22"/>
        </w:rPr>
        <w:t>bez uwag i zastrzeżeń</w:t>
      </w:r>
      <w:r w:rsidRPr="00A339B4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5A3913F6" w14:textId="02C3CFC1" w:rsidR="00A130D4" w:rsidRPr="00A339B4" w:rsidRDefault="00A130D4" w:rsidP="00A130D4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A339B4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382472" w:rsidRPr="00A339B4">
        <w:rPr>
          <w:rFonts w:asciiTheme="majorHAnsi" w:hAnsiTheme="majorHAnsi" w:cstheme="majorHAnsi"/>
          <w:sz w:val="22"/>
          <w:szCs w:val="22"/>
        </w:rPr>
        <w:t>u</w:t>
      </w:r>
      <w:r w:rsidRPr="00A339B4">
        <w:rPr>
          <w:rFonts w:asciiTheme="majorHAnsi" w:hAnsiTheme="majorHAnsi" w:cstheme="majorHAnsi"/>
          <w:sz w:val="22"/>
          <w:szCs w:val="22"/>
        </w:rPr>
        <w:t xml:space="preserve">sunięcie awarii </w:t>
      </w:r>
      <w:r w:rsidR="001458C3" w:rsidRPr="00A339B4">
        <w:rPr>
          <w:rFonts w:asciiTheme="majorHAnsi" w:hAnsiTheme="majorHAnsi" w:cstheme="majorHAnsi"/>
          <w:sz w:val="22"/>
          <w:szCs w:val="22"/>
        </w:rPr>
        <w:t>urządzeń</w:t>
      </w:r>
      <w:r w:rsidRPr="00A339B4">
        <w:rPr>
          <w:rFonts w:asciiTheme="majorHAnsi" w:hAnsiTheme="majorHAnsi" w:cstheme="majorHAnsi"/>
          <w:sz w:val="22"/>
          <w:szCs w:val="22"/>
        </w:rPr>
        <w:t xml:space="preserve"> wykraczać będzie poza czynności objęte umową lub koszt usunięcia przekraczał będzie wartość środków zabezpieczonych umową, Zamawiający uprawniony będzie do powierzenia Wykonawcy usunięcia awarii na podstawie odrębnej umowy.</w:t>
      </w:r>
    </w:p>
    <w:p w14:paraId="77DCAA3F" w14:textId="77777777" w:rsidR="00021D36" w:rsidRPr="00A339B4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A339B4">
        <w:rPr>
          <w:rFonts w:asciiTheme="majorHAnsi" w:hAnsiTheme="majorHAnsi" w:cstheme="majorHAnsi"/>
          <w:sz w:val="22"/>
          <w:szCs w:val="22"/>
        </w:rPr>
        <w:lastRenderedPageBreak/>
        <w:t>Po podpisaniu Protokołu o</w:t>
      </w:r>
      <w:r w:rsidR="00B11E03" w:rsidRPr="00A339B4">
        <w:rPr>
          <w:rFonts w:asciiTheme="majorHAnsi" w:hAnsiTheme="majorHAnsi" w:cstheme="majorHAnsi"/>
          <w:sz w:val="22"/>
          <w:szCs w:val="22"/>
        </w:rPr>
        <w:t>d</w:t>
      </w:r>
      <w:r w:rsidRPr="00A339B4">
        <w:rPr>
          <w:rFonts w:asciiTheme="majorHAnsi" w:hAnsiTheme="majorHAnsi" w:cstheme="majorHAnsi"/>
          <w:sz w:val="22"/>
          <w:szCs w:val="22"/>
        </w:rPr>
        <w:t>bioru, Wykonawca wystawi fakturę VAT.</w:t>
      </w:r>
    </w:p>
    <w:p w14:paraId="677C218E" w14:textId="12686851" w:rsidR="00B61018" w:rsidRPr="00FA4F0B" w:rsidRDefault="00B61018" w:rsidP="00B61018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Rozliczenie realizacji </w:t>
      </w:r>
      <w:r w:rsidR="000F18BE" w:rsidRPr="00FA4F0B">
        <w:rPr>
          <w:rFonts w:asciiTheme="majorHAnsi" w:hAnsiTheme="majorHAnsi" w:cstheme="majorHAnsi"/>
          <w:sz w:val="22"/>
          <w:szCs w:val="22"/>
        </w:rPr>
        <w:t>U</w:t>
      </w:r>
      <w:r w:rsidRPr="00FA4F0B">
        <w:rPr>
          <w:rFonts w:asciiTheme="majorHAnsi" w:hAnsiTheme="majorHAnsi" w:cstheme="majorHAnsi"/>
          <w:sz w:val="22"/>
          <w:szCs w:val="22"/>
        </w:rPr>
        <w:t xml:space="preserve">mowy </w:t>
      </w:r>
      <w:r w:rsidR="00622C87" w:rsidRPr="00FA4F0B">
        <w:rPr>
          <w:rFonts w:asciiTheme="majorHAnsi" w:hAnsiTheme="majorHAnsi" w:cstheme="majorHAnsi"/>
          <w:sz w:val="22"/>
          <w:szCs w:val="22"/>
        </w:rPr>
        <w:t xml:space="preserve">za usługi </w:t>
      </w:r>
      <w:r w:rsidR="003D70FC" w:rsidRPr="00FA4F0B">
        <w:rPr>
          <w:rFonts w:asciiTheme="majorHAnsi" w:hAnsiTheme="majorHAnsi" w:cstheme="majorHAnsi"/>
          <w:sz w:val="22"/>
          <w:szCs w:val="22"/>
        </w:rPr>
        <w:t xml:space="preserve">przeglądów </w:t>
      </w:r>
      <w:r w:rsidR="001458C3" w:rsidRPr="00FA4F0B">
        <w:rPr>
          <w:rFonts w:asciiTheme="majorHAnsi" w:hAnsiTheme="majorHAnsi" w:cstheme="majorHAnsi"/>
          <w:sz w:val="22"/>
          <w:szCs w:val="22"/>
        </w:rPr>
        <w:t xml:space="preserve">technicznych oraz wsparcia technicznego </w:t>
      </w:r>
      <w:r w:rsidRPr="00FA4F0B">
        <w:rPr>
          <w:rFonts w:asciiTheme="majorHAnsi" w:hAnsiTheme="majorHAnsi" w:cstheme="majorHAnsi"/>
          <w:sz w:val="22"/>
          <w:szCs w:val="22"/>
        </w:rPr>
        <w:t>nastąpi na podstawie faktury wystawionej zgodnie z ofertą.</w:t>
      </w:r>
    </w:p>
    <w:p w14:paraId="2020295E" w14:textId="16F02AEF" w:rsidR="002835DC" w:rsidRPr="00FA4F0B" w:rsidRDefault="002835DC" w:rsidP="00801ADB">
      <w:pPr>
        <w:pStyle w:val="Akapitzlist"/>
        <w:widowControl w:val="0"/>
        <w:numPr>
          <w:ilvl w:val="0"/>
          <w:numId w:val="26"/>
        </w:numPr>
        <w:tabs>
          <w:tab w:val="left" w:pos="899"/>
        </w:tabs>
        <w:autoSpaceDE w:val="0"/>
        <w:autoSpaceDN w:val="0"/>
        <w:spacing w:before="120"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>Zamawiający ma prawo do pomniejszenia wynagrodzenia Wykonawcy w przypadku</w:t>
      </w:r>
      <w:r w:rsidRPr="00FA4F0B">
        <w:rPr>
          <w:rFonts w:asciiTheme="majorHAnsi" w:hAnsiTheme="majorHAnsi" w:cstheme="majorHAnsi"/>
          <w:spacing w:val="-9"/>
        </w:rPr>
        <w:t xml:space="preserve"> </w:t>
      </w:r>
      <w:r w:rsidRPr="00FA4F0B">
        <w:rPr>
          <w:rFonts w:asciiTheme="majorHAnsi" w:hAnsiTheme="majorHAnsi" w:cstheme="majorHAnsi"/>
        </w:rPr>
        <w:t>gdy:</w:t>
      </w:r>
    </w:p>
    <w:p w14:paraId="0CDFBA64" w14:textId="2238E3C8" w:rsidR="002835DC" w:rsidRPr="00FA4F0B" w:rsidRDefault="00B111CA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  <w:tab w:val="left" w:pos="2559"/>
          <w:tab w:val="left" w:pos="3787"/>
          <w:tab w:val="left" w:pos="4391"/>
          <w:tab w:val="left" w:pos="5665"/>
          <w:tab w:val="left" w:pos="6011"/>
          <w:tab w:val="left" w:pos="7491"/>
          <w:tab w:val="left" w:pos="7985"/>
          <w:tab w:val="left" w:pos="887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>u</w:t>
      </w:r>
      <w:r w:rsidR="002835DC" w:rsidRPr="00FA4F0B">
        <w:rPr>
          <w:rFonts w:asciiTheme="majorHAnsi" w:hAnsiTheme="majorHAnsi" w:cstheme="majorHAnsi"/>
        </w:rPr>
        <w:t>rządzenie</w:t>
      </w:r>
      <w:r w:rsidR="00DD695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jest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wyłączone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z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użytkowania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na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</w:rPr>
        <w:t>skutek</w:t>
      </w:r>
      <w:r w:rsidR="00CA3B67" w:rsidRPr="00FA4F0B">
        <w:rPr>
          <w:rFonts w:asciiTheme="majorHAnsi" w:hAnsiTheme="majorHAnsi" w:cstheme="majorHAnsi"/>
        </w:rPr>
        <w:t xml:space="preserve"> </w:t>
      </w:r>
      <w:r w:rsidR="002835DC" w:rsidRPr="00FA4F0B">
        <w:rPr>
          <w:rFonts w:asciiTheme="majorHAnsi" w:hAnsiTheme="majorHAnsi" w:cstheme="majorHAnsi"/>
          <w:spacing w:val="-3"/>
        </w:rPr>
        <w:t>decyzji</w:t>
      </w:r>
      <w:r w:rsidR="00CA3B67" w:rsidRPr="00FA4F0B">
        <w:rPr>
          <w:rFonts w:asciiTheme="majorHAnsi" w:hAnsiTheme="majorHAnsi" w:cstheme="majorHAnsi"/>
          <w:spacing w:val="-3"/>
        </w:rPr>
        <w:t xml:space="preserve"> </w:t>
      </w:r>
      <w:r w:rsidR="002835DC" w:rsidRPr="00FA4F0B">
        <w:rPr>
          <w:rFonts w:asciiTheme="majorHAnsi" w:hAnsiTheme="majorHAnsi" w:cstheme="majorHAnsi"/>
        </w:rPr>
        <w:t>Zamawiającego</w:t>
      </w:r>
    </w:p>
    <w:p w14:paraId="4AA5D4B6" w14:textId="01DF5469" w:rsidR="002835DC" w:rsidRPr="00FA4F0B" w:rsidRDefault="002835DC" w:rsidP="009D25D5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 xml:space="preserve">zostanie przekazane innemu użytkownikowi, który zapewni </w:t>
      </w:r>
      <w:r w:rsidR="003D70FC" w:rsidRPr="00FA4F0B">
        <w:rPr>
          <w:rFonts w:asciiTheme="majorHAnsi" w:hAnsiTheme="majorHAnsi" w:cstheme="majorHAnsi"/>
        </w:rPr>
        <w:t xml:space="preserve">przegląd </w:t>
      </w:r>
      <w:r w:rsidR="009D25D5" w:rsidRPr="00FA4F0B">
        <w:rPr>
          <w:rFonts w:asciiTheme="majorHAnsi" w:hAnsiTheme="majorHAnsi" w:cstheme="majorHAnsi"/>
        </w:rPr>
        <w:t>techniczny</w:t>
      </w:r>
      <w:r w:rsidRPr="00FA4F0B">
        <w:rPr>
          <w:rFonts w:asciiTheme="majorHAnsi" w:hAnsiTheme="majorHAnsi" w:cstheme="majorHAnsi"/>
        </w:rPr>
        <w:t xml:space="preserve"> we własnym</w:t>
      </w:r>
      <w:r w:rsidRPr="00FA4F0B">
        <w:rPr>
          <w:rFonts w:asciiTheme="majorHAnsi" w:hAnsiTheme="majorHAnsi" w:cstheme="majorHAnsi"/>
          <w:spacing w:val="-1"/>
        </w:rPr>
        <w:t xml:space="preserve"> </w:t>
      </w:r>
      <w:r w:rsidRPr="00FA4F0B">
        <w:rPr>
          <w:rFonts w:asciiTheme="majorHAnsi" w:hAnsiTheme="majorHAnsi" w:cstheme="majorHAnsi"/>
        </w:rPr>
        <w:t>zakresie,</w:t>
      </w:r>
    </w:p>
    <w:p w14:paraId="56DE13FF" w14:textId="77777777" w:rsidR="00D72423" w:rsidRPr="00FA4F0B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20B1FB39" w14:textId="77777777" w:rsidR="00D72423" w:rsidRPr="00FA4F0B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66FF8E86" w14:textId="77777777" w:rsidR="00D72423" w:rsidRPr="00FA4F0B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FA4F0B">
        <w:rPr>
          <w:rFonts w:asciiTheme="majorHAnsi" w:hAnsiTheme="majorHAnsi" w:cstheme="majorHAnsi"/>
          <w:sz w:val="22"/>
          <w:szCs w:val="22"/>
        </w:rPr>
        <w:t>,</w:t>
      </w:r>
    </w:p>
    <w:p w14:paraId="750B9C31" w14:textId="77777777" w:rsidR="00D72423" w:rsidRPr="00FA4F0B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 xml:space="preserve">w formie elektronicznej należy skierować na adres e-mail: </w:t>
      </w:r>
      <w:hyperlink r:id="rId14" w:history="1">
        <w:r w:rsidR="00CA3B67" w:rsidRPr="00FA4F0B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FA4F0B">
        <w:rPr>
          <w:rFonts w:asciiTheme="majorHAnsi" w:hAnsiTheme="majorHAnsi" w:cstheme="majorHAnsi"/>
        </w:rPr>
        <w:t xml:space="preserve"> </w:t>
      </w:r>
    </w:p>
    <w:p w14:paraId="59740B1F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3DB7FE6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FA4F0B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FA4F0B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FA4F0B">
        <w:rPr>
          <w:rFonts w:asciiTheme="majorHAnsi" w:hAnsiTheme="majorHAnsi" w:cstheme="majorHAnsi"/>
          <w:sz w:val="22"/>
          <w:szCs w:val="22"/>
        </w:rPr>
        <w:t>w zdaniu poprzednim.</w:t>
      </w:r>
    </w:p>
    <w:p w14:paraId="26C67A04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2743AEAA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9D27F0" w:rsidRPr="00FA4F0B">
        <w:rPr>
          <w:rFonts w:asciiTheme="majorHAnsi" w:hAnsiTheme="majorHAnsi" w:cstheme="majorHAnsi"/>
          <w:sz w:val="22"/>
          <w:szCs w:val="22"/>
        </w:rPr>
        <w:t>8</w:t>
      </w:r>
      <w:r w:rsidRPr="00FA4F0B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Pr="00FA4F0B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A9086F9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9D27F0" w:rsidRPr="00FA4F0B">
        <w:rPr>
          <w:rFonts w:asciiTheme="majorHAnsi" w:hAnsiTheme="majorHAnsi" w:cstheme="majorHAnsi"/>
          <w:sz w:val="22"/>
          <w:szCs w:val="22"/>
        </w:rPr>
        <w:t>9</w:t>
      </w:r>
      <w:r w:rsidRPr="00FA4F0B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FA4F0B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14:paraId="4596E8C8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FA4F0B">
        <w:rPr>
          <w:rFonts w:asciiTheme="majorHAnsi" w:hAnsiTheme="majorHAnsi" w:cstheme="majorHAnsi"/>
          <w:sz w:val="22"/>
          <w:szCs w:val="22"/>
        </w:rPr>
        <w:t xml:space="preserve"> 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FA4F0B">
        <w:rPr>
          <w:rFonts w:asciiTheme="majorHAnsi" w:hAnsiTheme="majorHAnsi" w:cstheme="majorHAnsi"/>
          <w:sz w:val="22"/>
          <w:szCs w:val="22"/>
        </w:rPr>
        <w:t xml:space="preserve">w ust. </w:t>
      </w:r>
      <w:r w:rsidR="009D27F0" w:rsidRPr="00FA4F0B">
        <w:rPr>
          <w:rFonts w:asciiTheme="majorHAnsi" w:hAnsiTheme="majorHAnsi" w:cstheme="majorHAnsi"/>
          <w:sz w:val="22"/>
          <w:szCs w:val="22"/>
        </w:rPr>
        <w:t>8</w:t>
      </w:r>
      <w:r w:rsidRPr="00FA4F0B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FA4F0B">
        <w:rPr>
          <w:rFonts w:asciiTheme="majorHAnsi" w:hAnsiTheme="majorHAnsi" w:cstheme="majorHAnsi"/>
          <w:sz w:val="22"/>
          <w:szCs w:val="22"/>
        </w:rPr>
        <w:t>w</w:t>
      </w:r>
      <w:r w:rsidRPr="00FA4F0B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96D10D4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 w:rsidRPr="00FA4F0B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FA4F0B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82B7C7D" w14:textId="77777777" w:rsidR="00D72423" w:rsidRPr="00FA4F0B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A4F0B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415F30" w:rsidRPr="00FA4F0B">
        <w:rPr>
          <w:rFonts w:asciiTheme="majorHAnsi" w:hAnsiTheme="majorHAnsi" w:cstheme="majorHAnsi"/>
          <w:sz w:val="22"/>
          <w:szCs w:val="22"/>
        </w:rPr>
        <w:t>9</w:t>
      </w:r>
      <w:r w:rsidRPr="00FA4F0B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="00CA767C" w:rsidRPr="00FA4F0B">
        <w:rPr>
          <w:rFonts w:asciiTheme="majorHAnsi" w:hAnsiTheme="majorHAnsi" w:cstheme="majorHAnsi"/>
          <w:sz w:val="22"/>
          <w:szCs w:val="22"/>
        </w:rPr>
        <w:t>7</w:t>
      </w:r>
      <w:r w:rsidR="00B61018" w:rsidRPr="00FA4F0B">
        <w:rPr>
          <w:rFonts w:asciiTheme="majorHAnsi" w:hAnsiTheme="majorHAnsi" w:cstheme="majorHAnsi"/>
          <w:sz w:val="22"/>
          <w:szCs w:val="22"/>
        </w:rPr>
        <w:t xml:space="preserve"> </w:t>
      </w:r>
      <w:r w:rsidRPr="00FA4F0B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753C1B2" w14:textId="2C5854AE" w:rsidR="002835DC" w:rsidRPr="00FA4F0B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A4F0B">
        <w:rPr>
          <w:rFonts w:asciiTheme="majorHAnsi" w:hAnsiTheme="majorHAnsi" w:cstheme="majorHAnsi"/>
          <w:b/>
        </w:rPr>
        <w:t xml:space="preserve">§ </w:t>
      </w:r>
      <w:r w:rsidR="00821F92" w:rsidRPr="00FA4F0B">
        <w:rPr>
          <w:rFonts w:asciiTheme="majorHAnsi" w:hAnsiTheme="majorHAnsi" w:cstheme="majorHAnsi"/>
          <w:b/>
        </w:rPr>
        <w:t>1</w:t>
      </w:r>
      <w:r w:rsidR="00EE0529" w:rsidRPr="00FA4F0B">
        <w:rPr>
          <w:rFonts w:asciiTheme="majorHAnsi" w:hAnsiTheme="majorHAnsi" w:cstheme="majorHAnsi"/>
          <w:b/>
        </w:rPr>
        <w:t>0</w:t>
      </w:r>
    </w:p>
    <w:p w14:paraId="233A8DED" w14:textId="77777777" w:rsidR="00B111CA" w:rsidRPr="00FA4F0B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>Bieg terminu gwarancji dla usług remontowych</w:t>
      </w:r>
      <w:r w:rsidR="00E80174" w:rsidRPr="00FA4F0B">
        <w:rPr>
          <w:rFonts w:asciiTheme="majorHAnsi" w:hAnsiTheme="majorHAnsi" w:cstheme="majorHAnsi"/>
        </w:rPr>
        <w:t xml:space="preserve">, naprawczych </w:t>
      </w:r>
      <w:r w:rsidRPr="00FA4F0B">
        <w:rPr>
          <w:rFonts w:asciiTheme="majorHAnsi" w:hAnsiTheme="majorHAnsi" w:cstheme="majorHAnsi"/>
        </w:rPr>
        <w:t xml:space="preserve">rozpoczyna się z dniem podpisania </w:t>
      </w:r>
      <w:r w:rsidR="00B11E03" w:rsidRPr="00FA4F0B">
        <w:rPr>
          <w:rFonts w:asciiTheme="majorHAnsi" w:hAnsiTheme="majorHAnsi" w:cstheme="majorHAnsi"/>
        </w:rPr>
        <w:t>P</w:t>
      </w:r>
      <w:r w:rsidRPr="00FA4F0B">
        <w:rPr>
          <w:rFonts w:asciiTheme="majorHAnsi" w:hAnsiTheme="majorHAnsi" w:cstheme="majorHAnsi"/>
        </w:rPr>
        <w:t>rotokołu odbioru bez</w:t>
      </w:r>
      <w:r w:rsidRPr="00FA4F0B">
        <w:rPr>
          <w:rFonts w:asciiTheme="majorHAnsi" w:hAnsiTheme="majorHAnsi" w:cstheme="majorHAnsi"/>
          <w:spacing w:val="-5"/>
        </w:rPr>
        <w:t xml:space="preserve"> </w:t>
      </w:r>
      <w:r w:rsidRPr="00FA4F0B">
        <w:rPr>
          <w:rFonts w:asciiTheme="majorHAnsi" w:hAnsiTheme="majorHAnsi" w:cstheme="majorHAnsi"/>
        </w:rPr>
        <w:t>zastrzeżeń.</w:t>
      </w:r>
    </w:p>
    <w:p w14:paraId="186382C9" w14:textId="3755980E" w:rsidR="002835DC" w:rsidRPr="00FA4F0B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t xml:space="preserve">Bieg terminu gwarancji na elementy i części wymienione w trakcie usługi </w:t>
      </w:r>
      <w:r w:rsidR="003D70FC" w:rsidRPr="00FA4F0B">
        <w:rPr>
          <w:rFonts w:asciiTheme="majorHAnsi" w:hAnsiTheme="majorHAnsi" w:cstheme="majorHAnsi"/>
        </w:rPr>
        <w:t>przeglądu</w:t>
      </w:r>
      <w:r w:rsidR="00DB26F1" w:rsidRPr="00FA4F0B">
        <w:rPr>
          <w:rFonts w:asciiTheme="majorHAnsi" w:hAnsiTheme="majorHAnsi" w:cstheme="majorHAnsi"/>
        </w:rPr>
        <w:t xml:space="preserve"> technicznego</w:t>
      </w:r>
      <w:r w:rsidR="003D70FC" w:rsidRPr="00FA4F0B">
        <w:rPr>
          <w:rFonts w:asciiTheme="majorHAnsi" w:hAnsiTheme="majorHAnsi" w:cstheme="majorHAnsi"/>
        </w:rPr>
        <w:t xml:space="preserve"> </w:t>
      </w:r>
      <w:r w:rsidRPr="00FA4F0B">
        <w:rPr>
          <w:rFonts w:asciiTheme="majorHAnsi" w:hAnsiTheme="majorHAnsi" w:cstheme="majorHAnsi"/>
        </w:rPr>
        <w:t xml:space="preserve">rozpoczyna się od momentu złożenia faktury za </w:t>
      </w:r>
      <w:r w:rsidR="003D70FC" w:rsidRPr="00FA4F0B">
        <w:rPr>
          <w:rFonts w:asciiTheme="majorHAnsi" w:hAnsiTheme="majorHAnsi" w:cstheme="majorHAnsi"/>
        </w:rPr>
        <w:t>przegląd</w:t>
      </w:r>
      <w:r w:rsidR="003374C0" w:rsidRPr="00FA4F0B">
        <w:rPr>
          <w:rFonts w:asciiTheme="majorHAnsi" w:hAnsiTheme="majorHAnsi" w:cstheme="majorHAnsi"/>
        </w:rPr>
        <w:t xml:space="preserve"> techniczny</w:t>
      </w:r>
      <w:r w:rsidR="00DB26F1" w:rsidRPr="00FA4F0B">
        <w:rPr>
          <w:rFonts w:asciiTheme="majorHAnsi" w:hAnsiTheme="majorHAnsi" w:cstheme="majorHAnsi"/>
        </w:rPr>
        <w:t>.</w:t>
      </w:r>
    </w:p>
    <w:p w14:paraId="3C9D09A6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A4F0B">
        <w:rPr>
          <w:rFonts w:asciiTheme="majorHAnsi" w:hAnsiTheme="majorHAnsi" w:cstheme="majorHAnsi"/>
        </w:rPr>
        <w:lastRenderedPageBreak/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FA4F0B">
        <w:rPr>
          <w:rFonts w:asciiTheme="majorHAnsi" w:hAnsiTheme="majorHAnsi" w:cstheme="majorHAnsi"/>
        </w:rPr>
        <w:t>(dla usług naprawy)</w:t>
      </w:r>
      <w:r w:rsidR="009D27F0" w:rsidRPr="00FA4F0B">
        <w:rPr>
          <w:rFonts w:asciiTheme="majorHAnsi" w:hAnsiTheme="majorHAnsi" w:cstheme="majorHAnsi"/>
        </w:rPr>
        <w:t xml:space="preserve"> </w:t>
      </w:r>
      <w:r w:rsidRPr="00FA4F0B">
        <w:rPr>
          <w:rFonts w:asciiTheme="majorHAnsi" w:hAnsiTheme="majorHAnsi" w:cstheme="majorHAnsi"/>
        </w:rPr>
        <w:t xml:space="preserve">od dnia </w:t>
      </w:r>
      <w:r w:rsidRPr="00052748">
        <w:rPr>
          <w:rFonts w:asciiTheme="majorHAnsi" w:hAnsiTheme="majorHAnsi" w:cstheme="majorHAnsi"/>
        </w:rPr>
        <w:t>podpisania przez obie Strony bez uwag i zastrzeżeń Protokołu odbioru</w:t>
      </w:r>
      <w:r w:rsidR="00505328" w:rsidRPr="00052748">
        <w:rPr>
          <w:rFonts w:asciiTheme="majorHAnsi" w:hAnsiTheme="majorHAnsi" w:cstheme="majorHAnsi"/>
        </w:rPr>
        <w:t xml:space="preserve">, oraz (dla usług </w:t>
      </w:r>
      <w:r w:rsidR="003D70FC" w:rsidRPr="00052748">
        <w:rPr>
          <w:rFonts w:asciiTheme="majorHAnsi" w:hAnsiTheme="majorHAnsi" w:cstheme="majorHAnsi"/>
        </w:rPr>
        <w:t xml:space="preserve">przeglądu </w:t>
      </w:r>
      <w:r w:rsidR="009B4DA9" w:rsidRPr="00052748">
        <w:rPr>
          <w:rFonts w:asciiTheme="majorHAnsi" w:hAnsiTheme="majorHAnsi" w:cstheme="majorHAnsi"/>
        </w:rPr>
        <w:t>okresowego</w:t>
      </w:r>
      <w:r w:rsidR="00505328" w:rsidRPr="00052748">
        <w:rPr>
          <w:rFonts w:asciiTheme="majorHAnsi" w:hAnsiTheme="majorHAnsi" w:cstheme="majorHAnsi"/>
        </w:rPr>
        <w:t xml:space="preserve">) od dnia dostarczenia faktury. </w:t>
      </w:r>
    </w:p>
    <w:p w14:paraId="6F87FAB8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6" w:name="_Hlk66696571"/>
      <w:r w:rsidRPr="00052748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052748">
        <w:rPr>
          <w:rFonts w:asciiTheme="majorHAnsi" w:hAnsiTheme="majorHAnsi" w:cstheme="majorHAnsi"/>
        </w:rPr>
        <w:t xml:space="preserve"> </w:t>
      </w:r>
      <w:r w:rsidRPr="00052748">
        <w:rPr>
          <w:rFonts w:asciiTheme="majorHAnsi" w:hAnsiTheme="majorHAnsi" w:cstheme="majorHAnsi"/>
        </w:rPr>
        <w:t xml:space="preserve">(za pośrednictwem poczty elektronicznej). </w:t>
      </w:r>
    </w:p>
    <w:bookmarkEnd w:id="6"/>
    <w:p w14:paraId="4EAA67BE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7A5ACA72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Gwarancja jakości udzielona przez Wykonawcę nie będzie wyłączać uprawnień gwaran</w:t>
      </w:r>
      <w:r w:rsidRPr="00052748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 części zamiennych/podzespołów. Szczegółowe warunki oraz terminy gwarancji może określać dokument gwarancyjny przekazany Zamawiającemu z chwilą podpisania Protokołu obioru.</w:t>
      </w:r>
    </w:p>
    <w:p w14:paraId="0815833C" w14:textId="77777777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mowy.</w:t>
      </w:r>
    </w:p>
    <w:p w14:paraId="3C58462D" w14:textId="6082B919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 xml:space="preserve">W przypadku stwierdzenia braków ilościowych wymienionych części zamiennych/podzespołów urządzeń, Zamawiający niezwłocznie, nie później niż w terminie 3 dni roboczych od daty ich stwierdzenia, powiadomi o tym fakcie Wykonawcę. Dla skuteczności powiadomienia wystarczające będzie, jeżeli zostanie ono wysłane do Wykonawcy pocztą elektroniczną. W takim przypadku Wykonawca bezwzględnie zobowiązany będzie do dostarczenia brakującej części zamiennej/podzespołu w terminie do </w:t>
      </w:r>
      <w:r w:rsidR="009B2B00" w:rsidRPr="00052748">
        <w:rPr>
          <w:rFonts w:asciiTheme="majorHAnsi" w:hAnsiTheme="majorHAnsi" w:cstheme="majorHAnsi"/>
        </w:rPr>
        <w:t>7</w:t>
      </w:r>
      <w:r w:rsidRPr="00052748">
        <w:rPr>
          <w:rFonts w:asciiTheme="majorHAnsi" w:hAnsiTheme="majorHAnsi" w:cstheme="majorHAnsi"/>
        </w:rPr>
        <w:t xml:space="preserve"> dni roboczych od chwili otrzymania powiadomienia.</w:t>
      </w:r>
    </w:p>
    <w:p w14:paraId="2188FABA" w14:textId="04831D83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W przypadku stwierdzenia wad lub uszkodzeń wykonanej usługi lub wymienionych części zamiennych</w:t>
      </w:r>
      <w:r w:rsidR="009B2B00" w:rsidRPr="00052748">
        <w:rPr>
          <w:rFonts w:asciiTheme="majorHAnsi" w:hAnsiTheme="majorHAnsi" w:cstheme="majorHAnsi"/>
        </w:rPr>
        <w:t>,</w:t>
      </w:r>
      <w:r w:rsidRPr="00052748">
        <w:rPr>
          <w:rFonts w:asciiTheme="majorHAnsi" w:hAnsiTheme="majorHAnsi" w:cstheme="majorHAnsi"/>
        </w:rPr>
        <w:t xml:space="preserve"> </w:t>
      </w:r>
      <w:r w:rsidR="009B2B00" w:rsidRPr="00052748">
        <w:rPr>
          <w:rFonts w:asciiTheme="majorHAnsi" w:hAnsiTheme="majorHAnsi" w:cstheme="majorHAnsi"/>
        </w:rPr>
        <w:t xml:space="preserve"> </w:t>
      </w:r>
      <w:r w:rsidRPr="00052748">
        <w:rPr>
          <w:rFonts w:asciiTheme="majorHAnsi" w:hAnsiTheme="majorHAnsi" w:cstheme="majorHAnsi"/>
        </w:rPr>
        <w:t>podzespołów urządzeń (wady jakościowe), Zamawiający niezwłocznie, nie później niż w terminie 3 dni roboczych od daty ich ujawnienia, powiadomi o tym fakcie Wykonawcę. Dla skuteczności powiadomienia wystarczające będzie, jeżeli zostanie ono wysłane do Wykonawcy pocztą elektroniczną. W takim przypadku Wykonawca bezwzględnie zobowiązany będzie do ponownego wykonania usługi lub dostarczenia części zamiennych/podzespołów wolnych od wad w miejsce uszkodzonych lub wadliwych w terminie do 14 dni roboczych od chwili otrzymania powiadomienia.</w:t>
      </w:r>
    </w:p>
    <w:p w14:paraId="1F0764E6" w14:textId="156B5CBD" w:rsidR="00E80174" w:rsidRPr="0005274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052748">
        <w:rPr>
          <w:rFonts w:asciiTheme="majorHAnsi" w:eastAsia="Times New Roman" w:hAnsiTheme="majorHAnsi" w:cstheme="majorHAnsi"/>
        </w:rPr>
        <w:t xml:space="preserve">Wykonawca ponosi wszelkie koszty związane </w:t>
      </w:r>
      <w:r w:rsidR="009E44AF">
        <w:rPr>
          <w:rFonts w:asciiTheme="majorHAnsi" w:eastAsia="Times New Roman" w:hAnsiTheme="majorHAnsi" w:cstheme="majorHAnsi"/>
        </w:rPr>
        <w:t>z</w:t>
      </w:r>
      <w:r w:rsidRPr="00052748">
        <w:rPr>
          <w:rFonts w:asciiTheme="majorHAnsi" w:eastAsia="Times New Roman" w:hAnsiTheme="majorHAnsi" w:cstheme="majorHAnsi"/>
        </w:rPr>
        <w:t xml:space="preserve"> wykonywaniem obowiązków wynikających z</w:t>
      </w:r>
      <w:r w:rsidRPr="00052748">
        <w:rPr>
          <w:rFonts w:asciiTheme="majorHAnsi" w:eastAsia="Times New Roman" w:hAnsiTheme="majorHAnsi" w:cstheme="majorHAnsi"/>
          <w:spacing w:val="-2"/>
        </w:rPr>
        <w:t xml:space="preserve"> </w:t>
      </w:r>
      <w:r w:rsidRPr="00052748">
        <w:rPr>
          <w:rFonts w:asciiTheme="majorHAnsi" w:eastAsia="Times New Roman" w:hAnsiTheme="majorHAnsi" w:cstheme="majorHAnsi"/>
        </w:rPr>
        <w:t>gwarancji.</w:t>
      </w:r>
    </w:p>
    <w:p w14:paraId="79B68F49" w14:textId="77777777" w:rsidR="00E80174" w:rsidRPr="00052748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 xml:space="preserve">Wykonawca od chwili podpisania </w:t>
      </w:r>
      <w:r w:rsidR="00D07BBE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052748">
        <w:rPr>
          <w:rFonts w:asciiTheme="majorHAnsi" w:hAnsiTheme="majorHAnsi" w:cstheme="majorHAnsi"/>
          <w:spacing w:val="-3"/>
        </w:rPr>
        <w:t xml:space="preserve"> </w:t>
      </w:r>
      <w:r w:rsidR="007C6167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mowy.</w:t>
      </w:r>
    </w:p>
    <w:p w14:paraId="6BA3EB83" w14:textId="71ADBDAE" w:rsidR="002835DC" w:rsidRPr="0005274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052748">
        <w:rPr>
          <w:rFonts w:asciiTheme="majorHAnsi" w:hAnsiTheme="majorHAnsi" w:cstheme="majorHAnsi"/>
          <w:b/>
        </w:rPr>
        <w:t>§ 1</w:t>
      </w:r>
      <w:r w:rsidR="00EE0529" w:rsidRPr="00052748">
        <w:rPr>
          <w:rFonts w:asciiTheme="majorHAnsi" w:hAnsiTheme="majorHAnsi" w:cstheme="majorHAnsi"/>
          <w:b/>
        </w:rPr>
        <w:t>1</w:t>
      </w:r>
    </w:p>
    <w:p w14:paraId="0A8EF482" w14:textId="77777777" w:rsidR="002835DC" w:rsidRPr="00052748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W razie stwierdzenia podczas odbioru usług remontowych</w:t>
      </w:r>
      <w:r w:rsidR="00B111CA" w:rsidRPr="00052748">
        <w:rPr>
          <w:rFonts w:asciiTheme="majorHAnsi" w:hAnsiTheme="majorHAnsi" w:cstheme="majorHAnsi"/>
        </w:rPr>
        <w:t xml:space="preserve"> </w:t>
      </w:r>
      <w:r w:rsidRPr="00052748">
        <w:rPr>
          <w:rFonts w:asciiTheme="majorHAnsi" w:hAnsiTheme="majorHAnsi" w:cstheme="majorHAnsi"/>
        </w:rPr>
        <w:t>nieprawidłowości, Zamawiający uprawniony będzie, według swojego wyboru,</w:t>
      </w:r>
      <w:r w:rsidRPr="00052748">
        <w:rPr>
          <w:rFonts w:asciiTheme="majorHAnsi" w:hAnsiTheme="majorHAnsi" w:cstheme="majorHAnsi"/>
          <w:spacing w:val="-6"/>
        </w:rPr>
        <w:t xml:space="preserve"> </w:t>
      </w:r>
      <w:r w:rsidRPr="00052748">
        <w:rPr>
          <w:rFonts w:asciiTheme="majorHAnsi" w:hAnsiTheme="majorHAnsi" w:cstheme="majorHAnsi"/>
        </w:rPr>
        <w:t>do:</w:t>
      </w:r>
    </w:p>
    <w:p w14:paraId="2946D2B4" w14:textId="77777777" w:rsidR="002835DC" w:rsidRPr="00052748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 xml:space="preserve">odmowy wykonania odbioru przedmiotu </w:t>
      </w:r>
      <w:r w:rsidR="00D07BBE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 do czasu usunięcia nieprawidłowości,</w:t>
      </w:r>
    </w:p>
    <w:p w14:paraId="1D0E1511" w14:textId="20963903" w:rsidR="002835DC" w:rsidRPr="0026296A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 xml:space="preserve">odbioru przedmiotu </w:t>
      </w:r>
      <w:r w:rsidR="00505328" w:rsidRPr="00052748">
        <w:rPr>
          <w:rFonts w:asciiTheme="majorHAnsi" w:hAnsiTheme="majorHAnsi" w:cstheme="majorHAnsi"/>
        </w:rPr>
        <w:t>U</w:t>
      </w:r>
      <w:r w:rsidRPr="00052748">
        <w:rPr>
          <w:rFonts w:asciiTheme="majorHAnsi" w:hAnsiTheme="majorHAnsi" w:cstheme="majorHAnsi"/>
        </w:rPr>
        <w:t>mowy wraz z wyznaczeniem terminu dla usunięcia stwierdzonych wad</w:t>
      </w:r>
      <w:r w:rsidR="007C6167" w:rsidRPr="00052748">
        <w:rPr>
          <w:rFonts w:asciiTheme="majorHAnsi" w:hAnsiTheme="majorHAnsi" w:cstheme="majorHAnsi"/>
        </w:rPr>
        <w:t xml:space="preserve">                             </w:t>
      </w:r>
      <w:r w:rsidRPr="0026296A">
        <w:rPr>
          <w:rFonts w:asciiTheme="majorHAnsi" w:hAnsiTheme="majorHAnsi" w:cstheme="majorHAnsi"/>
        </w:rPr>
        <w:t xml:space="preserve">i usterek, a w razie zwłoki </w:t>
      </w:r>
      <w:r w:rsidR="00505328" w:rsidRPr="0026296A">
        <w:rPr>
          <w:rFonts w:asciiTheme="majorHAnsi" w:hAnsiTheme="majorHAnsi" w:cstheme="majorHAnsi"/>
        </w:rPr>
        <w:t>W</w:t>
      </w:r>
      <w:r w:rsidRPr="0026296A">
        <w:rPr>
          <w:rFonts w:asciiTheme="majorHAnsi" w:hAnsiTheme="majorHAnsi" w:cstheme="majorHAnsi"/>
        </w:rPr>
        <w:t xml:space="preserve">ykonawcy do naliczania kar jak w </w:t>
      </w:r>
      <w:r w:rsidR="00F30FBA" w:rsidRPr="0026296A">
        <w:rPr>
          <w:rFonts w:asciiTheme="majorHAnsi" w:hAnsiTheme="majorHAnsi" w:cstheme="majorHAnsi"/>
        </w:rPr>
        <w:t>§ 1</w:t>
      </w:r>
      <w:r w:rsidR="00052748" w:rsidRPr="0026296A">
        <w:rPr>
          <w:rFonts w:asciiTheme="majorHAnsi" w:hAnsiTheme="majorHAnsi" w:cstheme="majorHAnsi"/>
        </w:rPr>
        <w:t>2</w:t>
      </w:r>
      <w:r w:rsidR="00F30FBA" w:rsidRPr="0026296A"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 xml:space="preserve">ust. </w:t>
      </w:r>
      <w:r w:rsidR="00F30FBA" w:rsidRPr="0026296A">
        <w:rPr>
          <w:rFonts w:asciiTheme="majorHAnsi" w:hAnsiTheme="majorHAnsi" w:cstheme="majorHAnsi"/>
        </w:rPr>
        <w:t>2</w:t>
      </w:r>
      <w:r w:rsidRPr="0026296A">
        <w:rPr>
          <w:rFonts w:asciiTheme="majorHAnsi" w:hAnsiTheme="majorHAnsi" w:cstheme="majorHAnsi"/>
        </w:rPr>
        <w:t xml:space="preserve"> pkt</w:t>
      </w:r>
      <w:r w:rsidRPr="0026296A">
        <w:rPr>
          <w:rFonts w:asciiTheme="majorHAnsi" w:hAnsiTheme="majorHAnsi" w:cstheme="majorHAnsi"/>
          <w:spacing w:val="-1"/>
        </w:rPr>
        <w:t xml:space="preserve"> </w:t>
      </w:r>
      <w:r w:rsidR="00052748" w:rsidRPr="0026296A">
        <w:rPr>
          <w:rFonts w:asciiTheme="majorHAnsi" w:hAnsiTheme="majorHAnsi" w:cstheme="majorHAnsi"/>
          <w:spacing w:val="-1"/>
        </w:rPr>
        <w:t>4</w:t>
      </w:r>
      <w:r w:rsidR="001D60A4" w:rsidRPr="0026296A">
        <w:rPr>
          <w:rFonts w:asciiTheme="majorHAnsi" w:hAnsiTheme="majorHAnsi" w:cstheme="majorHAnsi"/>
          <w:spacing w:val="-1"/>
        </w:rPr>
        <w:t>)</w:t>
      </w:r>
      <w:r w:rsidRPr="0026296A">
        <w:rPr>
          <w:rFonts w:asciiTheme="majorHAnsi" w:hAnsiTheme="majorHAnsi" w:cstheme="majorHAnsi"/>
        </w:rPr>
        <w:t>.</w:t>
      </w:r>
    </w:p>
    <w:p w14:paraId="404AE034" w14:textId="77777777" w:rsidR="002835DC" w:rsidRPr="0026296A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Zamawiający ma prawo powierzyć usunięcie wad  i usterek osobom trzecim na koszt i ryzyko </w:t>
      </w:r>
      <w:r w:rsidR="00CA3B67" w:rsidRPr="0026296A">
        <w:rPr>
          <w:rFonts w:asciiTheme="majorHAnsi" w:hAnsiTheme="majorHAnsi" w:cstheme="majorHAnsi"/>
        </w:rPr>
        <w:t>W</w:t>
      </w:r>
      <w:r w:rsidRPr="0026296A">
        <w:rPr>
          <w:rFonts w:asciiTheme="majorHAnsi" w:hAnsiTheme="majorHAnsi" w:cstheme="majorHAnsi"/>
        </w:rPr>
        <w:t>ykonawcy w przypadku:</w:t>
      </w:r>
    </w:p>
    <w:p w14:paraId="1387F91E" w14:textId="66D2E67E" w:rsidR="002835DC" w:rsidRPr="0026296A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zwłoki w usunięciu zgłoszonych wad i usterek;</w:t>
      </w:r>
    </w:p>
    <w:p w14:paraId="626CBFA6" w14:textId="3E30ED79" w:rsidR="002835DC" w:rsidRPr="0026296A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odmowy naprawy, przez którą </w:t>
      </w:r>
      <w:r w:rsidR="0014076C" w:rsidRPr="0026296A">
        <w:rPr>
          <w:rFonts w:asciiTheme="majorHAnsi" w:hAnsiTheme="majorHAnsi" w:cstheme="majorHAnsi"/>
        </w:rPr>
        <w:t>Z</w:t>
      </w:r>
      <w:r w:rsidRPr="0026296A">
        <w:rPr>
          <w:rFonts w:asciiTheme="majorHAnsi" w:hAnsiTheme="majorHAnsi" w:cstheme="majorHAnsi"/>
        </w:rPr>
        <w:t>amawiający uzna również nieprzystąpienie do wykonania usunięcia awarii lub zwłoki wynoszącej ponad 2 godziny ponad termin, określony w</w:t>
      </w:r>
      <w:r w:rsidRPr="0026296A">
        <w:rPr>
          <w:rFonts w:asciiTheme="majorHAnsi" w:hAnsiTheme="majorHAnsi" w:cstheme="majorHAnsi"/>
          <w:spacing w:val="-2"/>
        </w:rPr>
        <w:t xml:space="preserve"> </w:t>
      </w:r>
      <w:r w:rsidR="0014076C" w:rsidRPr="0026296A">
        <w:rPr>
          <w:rFonts w:asciiTheme="majorHAnsi" w:hAnsiTheme="majorHAnsi" w:cstheme="majorHAnsi"/>
        </w:rPr>
        <w:t xml:space="preserve">§ </w:t>
      </w:r>
      <w:r w:rsidR="0026296A" w:rsidRPr="0026296A">
        <w:rPr>
          <w:rFonts w:asciiTheme="majorHAnsi" w:hAnsiTheme="majorHAnsi" w:cstheme="majorHAnsi"/>
        </w:rPr>
        <w:t>5</w:t>
      </w:r>
      <w:r w:rsidR="0014076C" w:rsidRPr="0026296A">
        <w:rPr>
          <w:rFonts w:asciiTheme="majorHAnsi" w:hAnsiTheme="majorHAnsi" w:cstheme="majorHAnsi"/>
        </w:rPr>
        <w:t xml:space="preserve"> ust. </w:t>
      </w:r>
      <w:r w:rsidR="00B76B46" w:rsidRPr="0026296A">
        <w:rPr>
          <w:rFonts w:asciiTheme="majorHAnsi" w:hAnsiTheme="majorHAnsi" w:cstheme="majorHAnsi"/>
        </w:rPr>
        <w:t>2</w:t>
      </w:r>
      <w:r w:rsidR="0014076C" w:rsidRPr="0026296A">
        <w:rPr>
          <w:rFonts w:asciiTheme="majorHAnsi" w:hAnsiTheme="majorHAnsi" w:cstheme="majorHAnsi"/>
        </w:rPr>
        <w:t xml:space="preserve"> </w:t>
      </w:r>
      <w:r w:rsidR="003D70EC" w:rsidRPr="0026296A">
        <w:rPr>
          <w:rFonts w:asciiTheme="majorHAnsi" w:hAnsiTheme="majorHAnsi" w:cstheme="majorHAnsi"/>
          <w:spacing w:val="-2"/>
        </w:rPr>
        <w:t>U</w:t>
      </w:r>
      <w:r w:rsidRPr="0026296A">
        <w:rPr>
          <w:rFonts w:asciiTheme="majorHAnsi" w:hAnsiTheme="majorHAnsi" w:cstheme="majorHAnsi"/>
        </w:rPr>
        <w:t>mow</w:t>
      </w:r>
      <w:r w:rsidR="0014076C" w:rsidRPr="0026296A">
        <w:rPr>
          <w:rFonts w:asciiTheme="majorHAnsi" w:hAnsiTheme="majorHAnsi" w:cstheme="majorHAnsi"/>
        </w:rPr>
        <w:t>y</w:t>
      </w:r>
      <w:r w:rsidRPr="0026296A">
        <w:rPr>
          <w:rFonts w:asciiTheme="majorHAnsi" w:hAnsiTheme="majorHAnsi" w:cstheme="majorHAnsi"/>
        </w:rPr>
        <w:t>.</w:t>
      </w:r>
    </w:p>
    <w:p w14:paraId="010135A6" w14:textId="496FD5BE" w:rsidR="00B111CA" w:rsidRPr="0026296A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>§ 1</w:t>
      </w:r>
      <w:r w:rsidR="00EE0529" w:rsidRPr="0026296A">
        <w:rPr>
          <w:rFonts w:asciiTheme="majorHAnsi" w:hAnsiTheme="majorHAnsi" w:cstheme="majorHAnsi"/>
          <w:b/>
        </w:rPr>
        <w:t>2</w:t>
      </w:r>
    </w:p>
    <w:p w14:paraId="2673DBD3" w14:textId="77777777" w:rsidR="00AA7E7F" w:rsidRPr="0026296A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26296A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26296A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45C5022C" w14:textId="77777777" w:rsidR="00245465" w:rsidRPr="0026296A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lastRenderedPageBreak/>
        <w:t>Wykonawca zapłaci Zamawiającemu kary umowne w następujących przypadkach</w:t>
      </w:r>
      <w:r w:rsidRPr="0026296A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0D4352C1" w14:textId="39B0A0EA" w:rsidR="00555989" w:rsidRPr="0026296A" w:rsidRDefault="00555989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w przypadku zwłoki w dotrzymaniu terminu, o który</w:t>
      </w:r>
      <w:r w:rsidR="006B46BF" w:rsidRPr="0026296A">
        <w:rPr>
          <w:rFonts w:asciiTheme="majorHAnsi" w:hAnsiTheme="majorHAnsi" w:cstheme="majorHAnsi"/>
        </w:rPr>
        <w:t>m</w:t>
      </w:r>
      <w:r w:rsidRPr="0026296A">
        <w:rPr>
          <w:rFonts w:asciiTheme="majorHAnsi" w:hAnsiTheme="majorHAnsi" w:cstheme="majorHAnsi"/>
        </w:rPr>
        <w:t xml:space="preserve"> mowa w § </w:t>
      </w:r>
      <w:r w:rsidR="00ED4DD2" w:rsidRPr="0026296A">
        <w:rPr>
          <w:rFonts w:asciiTheme="majorHAnsi" w:hAnsiTheme="majorHAnsi" w:cstheme="majorHAnsi"/>
        </w:rPr>
        <w:t>6</w:t>
      </w:r>
      <w:r w:rsidRPr="0026296A">
        <w:rPr>
          <w:rFonts w:asciiTheme="majorHAnsi" w:hAnsiTheme="majorHAnsi" w:cstheme="majorHAnsi"/>
        </w:rPr>
        <w:t xml:space="preserve"> Umowy, Wykonawcy zosta</w:t>
      </w:r>
      <w:r w:rsidRPr="0026296A">
        <w:rPr>
          <w:rFonts w:asciiTheme="majorHAnsi" w:hAnsiTheme="majorHAnsi" w:cstheme="majorHAnsi"/>
        </w:rPr>
        <w:softHyphen/>
        <w:t xml:space="preserve">nie naliczona kara umowna w wysokości </w:t>
      </w:r>
      <w:r w:rsidR="003E4C08" w:rsidRPr="0026296A">
        <w:rPr>
          <w:rFonts w:asciiTheme="majorHAnsi" w:hAnsiTheme="majorHAnsi" w:cstheme="majorHAnsi"/>
        </w:rPr>
        <w:t>10</w:t>
      </w:r>
      <w:r w:rsidRPr="0026296A">
        <w:rPr>
          <w:rFonts w:asciiTheme="majorHAnsi" w:hAnsiTheme="majorHAnsi" w:cstheme="majorHAnsi"/>
        </w:rPr>
        <w:t xml:space="preserve">0.00 zł (słownie: </w:t>
      </w:r>
      <w:r w:rsidR="003E4C08" w:rsidRPr="0026296A">
        <w:rPr>
          <w:rFonts w:asciiTheme="majorHAnsi" w:hAnsiTheme="majorHAnsi" w:cstheme="majorHAnsi"/>
        </w:rPr>
        <w:t>sto</w:t>
      </w:r>
      <w:r w:rsidRPr="0026296A">
        <w:rPr>
          <w:rFonts w:asciiTheme="majorHAnsi" w:hAnsiTheme="majorHAnsi" w:cstheme="majorHAnsi"/>
        </w:rPr>
        <w:t xml:space="preserve"> złotych), </w:t>
      </w:r>
      <w:r w:rsidR="00ED4DD2" w:rsidRPr="0026296A">
        <w:rPr>
          <w:rFonts w:asciiTheme="majorHAnsi" w:hAnsiTheme="majorHAnsi" w:cstheme="majorHAnsi"/>
        </w:rPr>
        <w:t>za każdy rozpoczęty dzień zwłoki,</w:t>
      </w:r>
    </w:p>
    <w:p w14:paraId="62A32989" w14:textId="1F038AA3" w:rsidR="004D7C1F" w:rsidRPr="0026296A" w:rsidRDefault="004D7C1F" w:rsidP="004D7C1F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26296A">
        <w:rPr>
          <w:rFonts w:asciiTheme="majorHAnsi" w:hAnsiTheme="majorHAnsi" w:cstheme="majorHAnsi"/>
        </w:rPr>
        <w:t xml:space="preserve">w przypadku zwłoki w terminie usunięcia szkody w mieniu Zamawiającego, w stosunku do terminu określonego w </w:t>
      </w:r>
      <w:r w:rsidRPr="0026296A">
        <w:rPr>
          <w:rFonts w:asciiTheme="majorHAnsi" w:eastAsia="Times New Roman" w:hAnsiTheme="majorHAnsi" w:cstheme="majorHAnsi"/>
        </w:rPr>
        <w:t xml:space="preserve">§ 5 ust. </w:t>
      </w:r>
      <w:r w:rsidR="002574DE" w:rsidRPr="0026296A">
        <w:rPr>
          <w:rFonts w:asciiTheme="majorHAnsi" w:eastAsia="Times New Roman" w:hAnsiTheme="majorHAnsi" w:cstheme="majorHAnsi"/>
        </w:rPr>
        <w:t>6</w:t>
      </w:r>
      <w:r w:rsidRPr="0026296A">
        <w:rPr>
          <w:rFonts w:asciiTheme="majorHAnsi" w:eastAsia="Times New Roman" w:hAnsiTheme="majorHAnsi" w:cstheme="majorHAnsi"/>
        </w:rPr>
        <w:t xml:space="preserve"> Umowy, </w:t>
      </w:r>
      <w:r w:rsidRPr="0026296A">
        <w:rPr>
          <w:rFonts w:asciiTheme="majorHAnsi" w:hAnsiTheme="majorHAnsi" w:cstheme="majorHAnsi"/>
        </w:rPr>
        <w:t xml:space="preserve">Wykonawcy zostanie naliczona kara umowna </w:t>
      </w:r>
      <w:r w:rsidRPr="0026296A">
        <w:rPr>
          <w:rFonts w:asciiTheme="majorHAnsi" w:eastAsia="Times New Roman" w:hAnsiTheme="majorHAnsi" w:cstheme="majorHAnsi"/>
        </w:rPr>
        <w:t>w wysokości 100.00 zł (słownie: sto złotych), za każdy rozpoczęty dzień zwłoki,</w:t>
      </w:r>
    </w:p>
    <w:p w14:paraId="6D37F03B" w14:textId="5FFF8875" w:rsidR="00125A28" w:rsidRPr="0026296A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26296A">
        <w:rPr>
          <w:rFonts w:asciiTheme="majorHAnsi" w:eastAsia="Times New Roman" w:hAnsiTheme="majorHAnsi" w:cstheme="majorHAnsi"/>
        </w:rPr>
        <w:t>w przypadku zwłoki w terminie dostawy brakujących części zamiennych/podzespołów urządzeń                              w stosunku do terminu określonego w § 1</w:t>
      </w:r>
      <w:r w:rsidR="00ED4DD2" w:rsidRPr="0026296A">
        <w:rPr>
          <w:rFonts w:asciiTheme="majorHAnsi" w:eastAsia="Times New Roman" w:hAnsiTheme="majorHAnsi" w:cstheme="majorHAnsi"/>
        </w:rPr>
        <w:t>0</w:t>
      </w:r>
      <w:r w:rsidRPr="0026296A">
        <w:rPr>
          <w:rFonts w:asciiTheme="majorHAnsi" w:eastAsia="Times New Roman" w:hAnsiTheme="majorHAnsi" w:cstheme="majorHAnsi"/>
        </w:rPr>
        <w:t xml:space="preserve"> ust. 8 Umowy, Wykonawcy zostanie naliczona kara umowna w wysokości 50.00 zł (słownie: pięćdziesiąt złotych), za każdy rozpoczęty dzień zwłoki,</w:t>
      </w:r>
    </w:p>
    <w:p w14:paraId="160808B0" w14:textId="77FE3506" w:rsidR="00125A28" w:rsidRPr="0026296A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26296A">
        <w:rPr>
          <w:rFonts w:asciiTheme="majorHAnsi" w:eastAsia="Times New Roman" w:hAnsiTheme="majorHAnsi" w:cstheme="majorHAnsi"/>
        </w:rPr>
        <w:t>w przypadku zwłoki w terminie ponownego wykonania usługi lub dostarczenia części zamiennych/podzespołów wolnych od wad w stosunku do terminu określonego w § 1</w:t>
      </w:r>
      <w:r w:rsidR="00ED4DD2" w:rsidRPr="0026296A">
        <w:rPr>
          <w:rFonts w:asciiTheme="majorHAnsi" w:eastAsia="Times New Roman" w:hAnsiTheme="majorHAnsi" w:cstheme="majorHAnsi"/>
        </w:rPr>
        <w:t>0</w:t>
      </w:r>
      <w:r w:rsidRPr="0026296A">
        <w:rPr>
          <w:rFonts w:asciiTheme="majorHAnsi" w:eastAsia="Times New Roman" w:hAnsiTheme="majorHAnsi" w:cstheme="majorHAnsi"/>
        </w:rPr>
        <w:t xml:space="preserve"> ust. 9 Umowy, Wykonawcy zostanie naliczona kara umowna w wysokości 50.00 zł (słownie: pięćdziesiąt złotych), za każdy rozpoczęty dzień zwłoki,</w:t>
      </w:r>
    </w:p>
    <w:p w14:paraId="4D420827" w14:textId="70AD24A0" w:rsidR="00AA7E7F" w:rsidRPr="0026296A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w przypadku odstąpienia lub rozwiązania Umowy przez którąkolwiek ze Stron z przyczyn leżących po Stronie Wykonawcy w wysokości 10 % wynagrodzenia brutto, określonego w § </w:t>
      </w:r>
      <w:r w:rsidR="00ED4DD2" w:rsidRPr="0026296A">
        <w:rPr>
          <w:rFonts w:asciiTheme="majorHAnsi" w:hAnsiTheme="majorHAnsi" w:cstheme="majorHAnsi"/>
        </w:rPr>
        <w:t>8</w:t>
      </w:r>
      <w:r w:rsidRPr="0026296A">
        <w:rPr>
          <w:rFonts w:asciiTheme="majorHAnsi" w:hAnsiTheme="majorHAnsi" w:cstheme="majorHAnsi"/>
        </w:rPr>
        <w:t xml:space="preserve"> ust. </w:t>
      </w:r>
      <w:r w:rsidR="00ED4DD2" w:rsidRPr="0026296A">
        <w:rPr>
          <w:rFonts w:asciiTheme="majorHAnsi" w:hAnsiTheme="majorHAnsi" w:cstheme="majorHAnsi"/>
        </w:rPr>
        <w:t>3</w:t>
      </w:r>
      <w:r w:rsidRPr="0026296A">
        <w:rPr>
          <w:rFonts w:asciiTheme="majorHAnsi" w:hAnsiTheme="majorHAnsi" w:cstheme="majorHAnsi"/>
        </w:rPr>
        <w:t xml:space="preserve"> Umowy.</w:t>
      </w:r>
    </w:p>
    <w:p w14:paraId="793F8D31" w14:textId="2DCA11BC" w:rsidR="00AA7E7F" w:rsidRPr="0026296A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ED4DD2" w:rsidRPr="0026296A">
        <w:rPr>
          <w:rFonts w:asciiTheme="majorHAnsi" w:hAnsiTheme="majorHAnsi" w:cstheme="majorHAnsi"/>
          <w:sz w:val="22"/>
          <w:szCs w:val="22"/>
        </w:rPr>
        <w:t>8</w:t>
      </w:r>
      <w:r w:rsidRPr="0026296A">
        <w:rPr>
          <w:rFonts w:asciiTheme="majorHAnsi" w:hAnsiTheme="majorHAnsi" w:cstheme="majorHAnsi"/>
          <w:sz w:val="22"/>
          <w:szCs w:val="22"/>
        </w:rPr>
        <w:t xml:space="preserve"> ust. </w:t>
      </w:r>
      <w:r w:rsidR="00ED4DD2" w:rsidRPr="0026296A">
        <w:rPr>
          <w:rFonts w:asciiTheme="majorHAnsi" w:hAnsiTheme="majorHAnsi" w:cstheme="majorHAnsi"/>
          <w:sz w:val="22"/>
          <w:szCs w:val="22"/>
        </w:rPr>
        <w:t>3</w:t>
      </w:r>
      <w:r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26296A">
        <w:rPr>
          <w:rFonts w:asciiTheme="majorHAnsi" w:hAnsiTheme="majorHAnsi" w:cstheme="majorHAnsi"/>
          <w:sz w:val="22"/>
          <w:szCs w:val="22"/>
        </w:rPr>
        <w:t>U</w:t>
      </w:r>
      <w:r w:rsidRPr="0026296A">
        <w:rPr>
          <w:rFonts w:asciiTheme="majorHAnsi" w:hAnsiTheme="majorHAnsi" w:cstheme="majorHAnsi"/>
          <w:sz w:val="22"/>
          <w:szCs w:val="22"/>
        </w:rPr>
        <w:t>mowy</w:t>
      </w:r>
      <w:r w:rsidR="003D70EC" w:rsidRPr="0026296A">
        <w:rPr>
          <w:rFonts w:asciiTheme="majorHAnsi" w:hAnsiTheme="majorHAnsi" w:cstheme="majorHAnsi"/>
          <w:sz w:val="22"/>
          <w:szCs w:val="22"/>
        </w:rPr>
        <w:t>.</w:t>
      </w:r>
      <w:r w:rsidRPr="002629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188684" w14:textId="77777777" w:rsidR="00B111CA" w:rsidRPr="0026296A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Strony ustalają, że Zamawiającemu  przysługuje prawo potrącenia kwoty należnych kar umownych </w:t>
      </w:r>
      <w:r w:rsidR="007C6167" w:rsidRPr="0026296A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26296A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45ED3737" w14:textId="77777777" w:rsidR="00AA7E7F" w:rsidRPr="0026296A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386C1AD6" w14:textId="3DCB29B6" w:rsidR="002835DC" w:rsidRPr="0026296A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>§ 1</w:t>
      </w:r>
      <w:r w:rsidR="00EE0529" w:rsidRPr="0026296A">
        <w:rPr>
          <w:rFonts w:asciiTheme="majorHAnsi" w:hAnsiTheme="majorHAnsi" w:cstheme="majorHAnsi"/>
          <w:b/>
        </w:rPr>
        <w:t>3</w:t>
      </w:r>
    </w:p>
    <w:p w14:paraId="264E6620" w14:textId="77777777" w:rsidR="00D72423" w:rsidRPr="0026296A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28B0A00F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26296A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1AF92F66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649C2EA0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56B59068" w14:textId="77777777" w:rsidR="00D72423" w:rsidRPr="0026296A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0E71CF49" w14:textId="77777777" w:rsidR="00D72423" w:rsidRPr="0026296A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F29CD68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41B9D6DD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1174AC16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43FA8CA0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DF1BEA6" w14:textId="77777777" w:rsidR="00D72423" w:rsidRPr="0026296A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3E2BCF0E" w14:textId="7ABDDF2A" w:rsidR="00D72423" w:rsidRPr="0026296A" w:rsidRDefault="00D72423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26296A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26296A">
        <w:rPr>
          <w:rFonts w:asciiTheme="majorHAnsi" w:hAnsiTheme="majorHAnsi" w:cstheme="majorHAnsi"/>
          <w:b/>
          <w:sz w:val="22"/>
          <w:szCs w:val="22"/>
        </w:rPr>
        <w:t>4</w:t>
      </w:r>
    </w:p>
    <w:p w14:paraId="31B32387" w14:textId="53F7F474" w:rsidR="00D72423" w:rsidRPr="0026296A" w:rsidRDefault="00D72423" w:rsidP="00B91EDF">
      <w:pPr>
        <w:numPr>
          <w:ilvl w:val="0"/>
          <w:numId w:val="4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Zamawiający może ograniczyć przedmiot Umowy określony w § 1 w zależności od rzeczywistych potrzeb, których nie jest w stanie przewidzieć w dniu zawarcia Umowy, zmniejszając wynagrodzenie, </w:t>
      </w:r>
      <w:r w:rsidR="007C6167" w:rsidRPr="0026296A">
        <w:rPr>
          <w:rFonts w:asciiTheme="majorHAnsi" w:hAnsiTheme="majorHAnsi" w:cstheme="majorHAnsi"/>
        </w:rPr>
        <w:t xml:space="preserve">                </w:t>
      </w:r>
      <w:r w:rsidR="004D5A37" w:rsidRPr="0026296A">
        <w:rPr>
          <w:rFonts w:asciiTheme="majorHAnsi" w:hAnsiTheme="majorHAnsi" w:cstheme="majorHAnsi"/>
        </w:rPr>
        <w:t>o</w:t>
      </w:r>
      <w:r w:rsidRPr="0026296A">
        <w:rPr>
          <w:rFonts w:asciiTheme="majorHAnsi" w:hAnsiTheme="majorHAnsi" w:cstheme="majorHAnsi"/>
        </w:rPr>
        <w:t xml:space="preserve"> którym mowa w §</w:t>
      </w:r>
      <w:r w:rsidR="003737F4" w:rsidRPr="0026296A">
        <w:rPr>
          <w:rFonts w:asciiTheme="majorHAnsi" w:hAnsiTheme="majorHAnsi" w:cstheme="majorHAnsi"/>
        </w:rPr>
        <w:t xml:space="preserve"> </w:t>
      </w:r>
      <w:r w:rsidR="0026296A" w:rsidRPr="0026296A">
        <w:rPr>
          <w:rFonts w:asciiTheme="majorHAnsi" w:hAnsiTheme="majorHAnsi" w:cstheme="majorHAnsi"/>
        </w:rPr>
        <w:t>8</w:t>
      </w:r>
      <w:r w:rsidRPr="0026296A">
        <w:rPr>
          <w:rFonts w:asciiTheme="majorHAnsi" w:hAnsiTheme="majorHAnsi" w:cstheme="majorHAnsi"/>
        </w:rPr>
        <w:t xml:space="preserve"> do kwoty stanowiącej równowartość faktycznie wykonanych usług. Ograniczenie zakresu przedmiotowego Umowy nie upoważnia Wykonawcy do dochodzenia odszkodowania lub innego rodzaju roszczenia.</w:t>
      </w:r>
    </w:p>
    <w:p w14:paraId="42831074" w14:textId="3D02FDAC" w:rsidR="00D72423" w:rsidRPr="0026296A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26296A">
        <w:rPr>
          <w:rFonts w:asciiTheme="majorHAnsi" w:hAnsiTheme="majorHAnsi" w:cstheme="majorHAnsi"/>
        </w:rPr>
        <w:lastRenderedPageBreak/>
        <w:t xml:space="preserve">Zamawiający zastrzega, że przedstawione w załączniku nr 2 ilości zamawianych usług są wielkościami szacunkowymi i mogą ulec zmianie </w:t>
      </w:r>
      <w:r w:rsidRPr="0026296A">
        <w:rPr>
          <w:rFonts w:asciiTheme="majorHAnsi" w:eastAsia="Batang" w:hAnsiTheme="majorHAnsi" w:cstheme="majorHAnsi"/>
        </w:rPr>
        <w:t>w trakcie trwania Umowy w zależności od potrzeb Zamawiającego.</w:t>
      </w:r>
    </w:p>
    <w:p w14:paraId="391B1ABE" w14:textId="3C922FAF" w:rsidR="00D72423" w:rsidRPr="0026296A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 xml:space="preserve">§ </w:t>
      </w:r>
      <w:r w:rsidR="004D5A37" w:rsidRPr="0026296A">
        <w:rPr>
          <w:rFonts w:asciiTheme="majorHAnsi" w:hAnsiTheme="majorHAnsi" w:cstheme="majorHAnsi"/>
          <w:b/>
        </w:rPr>
        <w:t>1</w:t>
      </w:r>
      <w:r w:rsidR="00EE0529" w:rsidRPr="0026296A">
        <w:rPr>
          <w:rFonts w:asciiTheme="majorHAnsi" w:hAnsiTheme="majorHAnsi" w:cstheme="majorHAnsi"/>
          <w:b/>
        </w:rPr>
        <w:t>5</w:t>
      </w:r>
    </w:p>
    <w:p w14:paraId="5FDDB460" w14:textId="77777777" w:rsidR="00D72423" w:rsidRPr="0026296A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575DC068" w14:textId="77777777" w:rsidR="00D72423" w:rsidRPr="0026296A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2AB4773" w14:textId="77777777" w:rsidR="00D72423" w:rsidRPr="0026296A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3FE0CF4F" w14:textId="77777777" w:rsidR="00D72423" w:rsidRPr="0026296A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578AA035" w14:textId="77777777" w:rsidR="00D72423" w:rsidRPr="0026296A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 w:rsidRPr="0026296A">
        <w:rPr>
          <w:rFonts w:asciiTheme="majorHAnsi" w:hAnsiTheme="majorHAnsi" w:cstheme="majorHAnsi"/>
          <w:sz w:val="22"/>
          <w:szCs w:val="22"/>
        </w:rPr>
        <w:t xml:space="preserve"> o</w:t>
      </w:r>
      <w:r w:rsidRPr="0026296A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26296A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30EC97" w14:textId="534C8EA7" w:rsidR="000409F4" w:rsidRPr="0026296A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26296A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26296A">
        <w:rPr>
          <w:rFonts w:asciiTheme="majorHAnsi" w:hAnsiTheme="majorHAnsi" w:cstheme="majorHAnsi"/>
          <w:b/>
          <w:sz w:val="22"/>
          <w:szCs w:val="22"/>
        </w:rPr>
        <w:t>6</w:t>
      </w:r>
    </w:p>
    <w:p w14:paraId="7BF146CD" w14:textId="77777777" w:rsidR="000409F4" w:rsidRPr="0026296A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26296A">
        <w:rPr>
          <w:rFonts w:asciiTheme="majorHAnsi" w:eastAsia="Times New Roman" w:hAnsiTheme="majorHAnsi" w:cstheme="majorHAnsi"/>
          <w:sz w:val="22"/>
          <w:szCs w:val="22"/>
          <w:lang w:eastAsia="pl-PL"/>
        </w:rPr>
        <w:t>w formie pisemnego aneksu, pod rygorem nieważności.</w:t>
      </w:r>
    </w:p>
    <w:p w14:paraId="723620AE" w14:textId="5CFE2655" w:rsidR="000409F4" w:rsidRPr="0026296A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26296A">
        <w:rPr>
          <w:rFonts w:asciiTheme="majorHAnsi" w:hAnsiTheme="majorHAnsi" w:cstheme="majorHAnsi"/>
          <w:sz w:val="22"/>
          <w:szCs w:val="22"/>
        </w:rPr>
        <w:t>1</w:t>
      </w:r>
      <w:r w:rsidR="00ED4DD2" w:rsidRPr="0026296A">
        <w:rPr>
          <w:rFonts w:asciiTheme="majorHAnsi" w:hAnsiTheme="majorHAnsi" w:cstheme="majorHAnsi"/>
          <w:sz w:val="22"/>
          <w:szCs w:val="22"/>
        </w:rPr>
        <w:t>3</w:t>
      </w:r>
      <w:r w:rsidRPr="0026296A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26296A">
        <w:rPr>
          <w:rFonts w:asciiTheme="majorHAnsi" w:hAnsiTheme="majorHAnsi" w:cstheme="majorHAnsi"/>
          <w:sz w:val="22"/>
          <w:szCs w:val="22"/>
        </w:rPr>
        <w:t>3</w:t>
      </w:r>
      <w:r w:rsidR="00A23D3F" w:rsidRPr="0026296A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26296A">
        <w:rPr>
          <w:rFonts w:asciiTheme="majorHAnsi" w:hAnsiTheme="majorHAnsi" w:cstheme="majorHAnsi"/>
          <w:sz w:val="22"/>
          <w:szCs w:val="22"/>
        </w:rPr>
        <w:t>4</w:t>
      </w:r>
      <w:r w:rsidRPr="0026296A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26296A">
        <w:rPr>
          <w:rFonts w:asciiTheme="majorHAnsi" w:hAnsiTheme="majorHAnsi" w:cstheme="majorHAnsi"/>
          <w:sz w:val="22"/>
          <w:szCs w:val="22"/>
        </w:rPr>
        <w:t>Strony</w:t>
      </w:r>
      <w:r w:rsidRPr="0026296A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219096F1" w14:textId="77777777" w:rsidR="000409F4" w:rsidRPr="0026296A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26296A">
        <w:rPr>
          <w:rFonts w:asciiTheme="majorHAnsi" w:hAnsiTheme="majorHAnsi" w:cstheme="majorHAnsi"/>
          <w:sz w:val="22"/>
          <w:szCs w:val="22"/>
        </w:rPr>
        <w:t>Strony</w:t>
      </w:r>
      <w:r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26296A">
        <w:rPr>
          <w:rFonts w:asciiTheme="majorHAnsi" w:hAnsiTheme="majorHAnsi" w:cstheme="majorHAnsi"/>
          <w:sz w:val="22"/>
          <w:szCs w:val="22"/>
        </w:rPr>
        <w:t>U</w:t>
      </w:r>
      <w:r w:rsidRPr="0026296A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14:paraId="42FB6C66" w14:textId="77777777" w:rsidR="000409F4" w:rsidRPr="0026296A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26296A">
        <w:rPr>
          <w:rFonts w:asciiTheme="majorHAnsi" w:hAnsiTheme="majorHAnsi" w:cstheme="majorHAnsi"/>
          <w:sz w:val="22"/>
          <w:szCs w:val="22"/>
        </w:rPr>
        <w:t>U</w:t>
      </w:r>
      <w:r w:rsidRPr="0026296A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427A5E85" w14:textId="77777777" w:rsidR="00AA7E7F" w:rsidRPr="0026296A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5.</w:t>
      </w:r>
      <w:r w:rsidR="00EA09E3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="007C6167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6B88E982" w14:textId="73BE1A49" w:rsidR="00663836" w:rsidRPr="0026296A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26296A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26296A">
        <w:rPr>
          <w:rFonts w:asciiTheme="majorHAnsi" w:hAnsiTheme="majorHAnsi" w:cstheme="majorHAnsi"/>
          <w:b/>
          <w:sz w:val="22"/>
          <w:szCs w:val="22"/>
        </w:rPr>
        <w:t>7</w:t>
      </w:r>
    </w:p>
    <w:p w14:paraId="7E730E38" w14:textId="77777777" w:rsidR="00100163" w:rsidRPr="0026296A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26296A">
        <w:rPr>
          <w:rFonts w:asciiTheme="majorHAnsi" w:hAnsiTheme="majorHAnsi" w:cstheme="majorHAnsi"/>
          <w:sz w:val="22"/>
          <w:szCs w:val="22"/>
        </w:rPr>
        <w:t xml:space="preserve"> </w:t>
      </w:r>
      <w:r w:rsidRPr="0026296A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1EF56D10" w14:textId="77777777" w:rsidR="00100163" w:rsidRPr="0026296A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7" w:name="_Hlk66706999"/>
      <w:r w:rsidRPr="0026296A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4865B5E2" w14:textId="77777777" w:rsidR="00100163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0FF8C5A" w14:textId="76FE3BAB" w:rsidR="00100163" w:rsidRPr="0026296A" w:rsidRDefault="00195E60" w:rsidP="003E600B">
      <w:pPr>
        <w:pStyle w:val="Tekstpodstawowy"/>
        <w:spacing w:before="120" w:after="120"/>
        <w:ind w:left="284" w:right="-2"/>
        <w:jc w:val="left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Sławomir Sikorski</w:t>
      </w:r>
      <w:r w:rsidR="00100163" w:rsidRPr="0026296A">
        <w:rPr>
          <w:rFonts w:asciiTheme="majorHAnsi" w:hAnsiTheme="majorHAnsi" w:cstheme="majorHAnsi"/>
          <w:sz w:val="22"/>
          <w:szCs w:val="22"/>
        </w:rPr>
        <w:t>, tel. 32 360 30 91 wew.</w:t>
      </w:r>
      <w:r w:rsidR="00A942EE" w:rsidRPr="0026296A">
        <w:rPr>
          <w:rFonts w:asciiTheme="majorHAnsi" w:hAnsiTheme="majorHAnsi" w:cstheme="majorHAnsi"/>
          <w:sz w:val="22"/>
          <w:szCs w:val="22"/>
        </w:rPr>
        <w:t>5804</w:t>
      </w:r>
      <w:r w:rsidR="00100163" w:rsidRPr="0026296A">
        <w:rPr>
          <w:rFonts w:asciiTheme="majorHAnsi" w:hAnsiTheme="majorHAnsi" w:cstheme="majorHAnsi"/>
          <w:sz w:val="22"/>
          <w:szCs w:val="22"/>
        </w:rPr>
        <w:t>, kom.:</w:t>
      </w:r>
      <w:r w:rsidR="003E600B">
        <w:rPr>
          <w:rFonts w:asciiTheme="majorHAnsi" w:hAnsiTheme="majorHAnsi" w:cstheme="majorHAnsi"/>
          <w:sz w:val="22"/>
          <w:szCs w:val="22"/>
        </w:rPr>
        <w:t xml:space="preserve"> 606 114 610</w:t>
      </w:r>
      <w:r w:rsidR="00AA7E7F" w:rsidRPr="0026296A">
        <w:rPr>
          <w:rFonts w:asciiTheme="majorHAnsi" w:hAnsiTheme="majorHAnsi" w:cstheme="majorHAnsi"/>
          <w:sz w:val="22"/>
          <w:szCs w:val="22"/>
        </w:rPr>
        <w:t xml:space="preserve">, </w:t>
      </w:r>
      <w:r w:rsidR="003E600B">
        <w:rPr>
          <w:rFonts w:asciiTheme="majorHAnsi" w:hAnsiTheme="majorHAnsi" w:cstheme="majorHAnsi"/>
          <w:sz w:val="22"/>
          <w:szCs w:val="22"/>
        </w:rPr>
        <w:br/>
      </w:r>
      <w:r w:rsidR="00100163" w:rsidRPr="0026296A">
        <w:rPr>
          <w:rFonts w:asciiTheme="majorHAnsi" w:hAnsiTheme="majorHAnsi" w:cstheme="majorHAnsi"/>
          <w:sz w:val="22"/>
          <w:szCs w:val="22"/>
        </w:rPr>
        <w:t>e-mail:</w:t>
      </w:r>
      <w:r w:rsidR="00A942EE" w:rsidRPr="0026296A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 w:rsidR="00A942EE" w:rsidRPr="0026296A">
          <w:rPr>
            <w:rStyle w:val="Hipercze"/>
            <w:rFonts w:asciiTheme="majorHAnsi" w:hAnsiTheme="majorHAnsi" w:cstheme="majorHAnsi"/>
            <w:sz w:val="22"/>
            <w:szCs w:val="22"/>
          </w:rPr>
          <w:t>ssikorski@muzeumgornictwa.pl</w:t>
        </w:r>
      </w:hyperlink>
      <w:r w:rsidR="00A942EE" w:rsidRPr="002629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B805BA" w14:textId="77777777" w:rsidR="00100163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C090C8" w14:textId="77777777" w:rsidR="00AA7E7F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427F104A" w14:textId="77777777" w:rsidR="00100163" w:rsidRPr="0026296A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7"/>
    <w:p w14:paraId="1FA0B33D" w14:textId="1E9ED42A" w:rsidR="000409F4" w:rsidRPr="0026296A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26296A">
        <w:rPr>
          <w:rFonts w:asciiTheme="majorHAnsi" w:hAnsiTheme="majorHAnsi" w:cstheme="majorHAnsi"/>
          <w:b/>
        </w:rPr>
        <w:t>§ 1</w:t>
      </w:r>
      <w:r w:rsidR="00EE0529" w:rsidRPr="0026296A">
        <w:rPr>
          <w:rFonts w:asciiTheme="majorHAnsi" w:hAnsiTheme="majorHAnsi" w:cstheme="majorHAnsi"/>
          <w:b/>
        </w:rPr>
        <w:t>8</w:t>
      </w:r>
    </w:p>
    <w:p w14:paraId="7308E228" w14:textId="77777777" w:rsidR="000409F4" w:rsidRPr="0026296A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6D8FECF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3DB422CA" w14:textId="0D119CB3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lastRenderedPageBreak/>
        <w:t xml:space="preserve">Administratorem danych osobowych Wykonawcy jest Muzeum Górnictwa Węglowego </w:t>
      </w:r>
      <w:r w:rsidR="00AA7E7F" w:rsidRPr="0026296A">
        <w:rPr>
          <w:rFonts w:asciiTheme="majorHAnsi" w:hAnsiTheme="majorHAnsi" w:cstheme="majorHAnsi"/>
        </w:rPr>
        <w:t>w</w:t>
      </w:r>
      <w:r w:rsidRPr="0026296A">
        <w:rPr>
          <w:rFonts w:asciiTheme="majorHAnsi" w:hAnsiTheme="majorHAnsi" w:cstheme="majorHAnsi"/>
        </w:rPr>
        <w:t xml:space="preserve"> Zabrzu </w:t>
      </w:r>
      <w:r w:rsidR="00AA7E7F" w:rsidRPr="0026296A">
        <w:rPr>
          <w:rFonts w:asciiTheme="majorHAnsi" w:hAnsiTheme="majorHAnsi" w:cstheme="majorHAnsi"/>
        </w:rPr>
        <w:t xml:space="preserve">                                </w:t>
      </w:r>
      <w:r w:rsidRPr="0026296A">
        <w:rPr>
          <w:rFonts w:asciiTheme="majorHAnsi" w:hAnsiTheme="majorHAnsi" w:cstheme="majorHAnsi"/>
        </w:rPr>
        <w:t xml:space="preserve">z siedzibą przy ul. Georgiusa Agricoli 2 w Zabrzu. Kontakt do inspektora ochrony danych </w:t>
      </w:r>
      <w:r w:rsidR="00725C5B" w:rsidRPr="0026296A"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 xml:space="preserve">Zamawiającego: </w:t>
      </w:r>
      <w:hyperlink r:id="rId16" w:history="1">
        <w:r w:rsidRPr="0026296A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26296A">
        <w:rPr>
          <w:rFonts w:asciiTheme="majorHAnsi" w:hAnsiTheme="majorHAnsi" w:cstheme="majorHAnsi"/>
        </w:rPr>
        <w:t>.</w:t>
      </w:r>
    </w:p>
    <w:p w14:paraId="42A7862F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2FD39B02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63EE5EB6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Odbiorcami Pani/Pana danych osobowych będą osoby lub podmioty, którym zostanie udostępniona Umowa, lub dokumentacja postępowania zakończonego podpisaniem niniejszej Umowy, w oparciu </w:t>
      </w:r>
      <w:r w:rsidR="007C6167" w:rsidRPr="0026296A">
        <w:rPr>
          <w:rFonts w:asciiTheme="majorHAnsi" w:hAnsiTheme="majorHAnsi" w:cstheme="majorHAnsi"/>
        </w:rPr>
        <w:t xml:space="preserve">                 </w:t>
      </w:r>
      <w:r w:rsidRPr="0026296A">
        <w:rPr>
          <w:rFonts w:asciiTheme="majorHAnsi" w:hAnsiTheme="majorHAnsi" w:cstheme="majorHAnsi"/>
        </w:rPr>
        <w:t>o przepisy prawa lub w oparciu o obowiązujące u Zamawiającego procedury.</w:t>
      </w:r>
    </w:p>
    <w:p w14:paraId="4AB454CB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26296A"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>ust. 2 RODO)</w:t>
      </w:r>
      <w:r w:rsidR="00D07BBE" w:rsidRPr="0026296A">
        <w:rPr>
          <w:rFonts w:asciiTheme="majorHAnsi" w:hAnsiTheme="majorHAnsi" w:cstheme="majorHAnsi"/>
        </w:rPr>
        <w:t>.</w:t>
      </w:r>
    </w:p>
    <w:p w14:paraId="0325C013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Ma również prawo do wniesienia skargi do organu nadzorczego w rozumieniu przepisów</w:t>
      </w:r>
      <w:r w:rsidR="007A716B" w:rsidRPr="0026296A"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A464196" w14:textId="77777777" w:rsidR="000409F4" w:rsidRPr="0026296A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  <w:u w:val="single"/>
        </w:rPr>
        <w:t>Uwaga:</w:t>
      </w:r>
      <w:r w:rsidRPr="0026296A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544F0989" w14:textId="77777777" w:rsidR="000409F4" w:rsidRPr="0026296A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772DA8C7" w14:textId="594150F5" w:rsidR="000409F4" w:rsidRPr="0026296A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 xml:space="preserve">§ </w:t>
      </w:r>
      <w:r w:rsidR="00EE0529" w:rsidRPr="0026296A">
        <w:rPr>
          <w:rFonts w:asciiTheme="majorHAnsi" w:hAnsiTheme="majorHAnsi" w:cstheme="majorHAnsi"/>
          <w:sz w:val="22"/>
          <w:szCs w:val="22"/>
        </w:rPr>
        <w:t>19</w:t>
      </w:r>
    </w:p>
    <w:p w14:paraId="2DB0DC98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26296A">
        <w:rPr>
          <w:rFonts w:asciiTheme="majorHAnsi" w:hAnsiTheme="majorHAnsi" w:cstheme="majorHAnsi"/>
        </w:rPr>
        <w:t>Stron</w:t>
      </w:r>
      <w:r w:rsidRPr="0026296A">
        <w:rPr>
          <w:rFonts w:asciiTheme="majorHAnsi" w:hAnsiTheme="majorHAnsi" w:cstheme="majorHAnsi"/>
        </w:rPr>
        <w:t>.</w:t>
      </w:r>
    </w:p>
    <w:p w14:paraId="750B8842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6775266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AA0E7CD" w14:textId="77777777" w:rsidR="000409F4" w:rsidRPr="0026296A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26296A">
        <w:rPr>
          <w:rFonts w:asciiTheme="majorHAnsi" w:hAnsiTheme="majorHAnsi" w:cstheme="majorHAnsi"/>
          <w:b/>
        </w:rPr>
        <w:t xml:space="preserve">            </w:t>
      </w:r>
      <w:r w:rsidR="00CF536B" w:rsidRPr="0026296A">
        <w:rPr>
          <w:rFonts w:asciiTheme="majorHAnsi" w:hAnsiTheme="majorHAnsi" w:cstheme="majorHAnsi"/>
          <w:b/>
        </w:rPr>
        <w:t xml:space="preserve">         </w:t>
      </w:r>
      <w:r w:rsidRPr="0026296A">
        <w:rPr>
          <w:rFonts w:asciiTheme="majorHAnsi" w:hAnsiTheme="majorHAnsi" w:cstheme="majorHAnsi"/>
          <w:b/>
        </w:rPr>
        <w:t xml:space="preserve">  ZAMAWIAJĄCY :</w:t>
      </w:r>
      <w:r w:rsidRPr="0026296A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26296A">
        <w:rPr>
          <w:rFonts w:asciiTheme="majorHAnsi" w:hAnsiTheme="majorHAnsi" w:cstheme="majorHAnsi"/>
          <w:b/>
        </w:rPr>
        <w:t xml:space="preserve">                               </w:t>
      </w:r>
      <w:r w:rsidRPr="0026296A">
        <w:rPr>
          <w:rFonts w:asciiTheme="majorHAnsi" w:hAnsiTheme="majorHAnsi" w:cstheme="majorHAnsi"/>
          <w:b/>
        </w:rPr>
        <w:t xml:space="preserve">                           WYKONAWCA :</w:t>
      </w:r>
    </w:p>
    <w:p w14:paraId="49E967A8" w14:textId="77777777" w:rsidR="00E56DCB" w:rsidRPr="008D760D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A3A7D1D" w14:textId="77777777" w:rsidR="00100163" w:rsidRPr="008D760D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0DE7649" w14:textId="77777777" w:rsidR="00852453" w:rsidRPr="008D760D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6CA391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FCBAB5F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37A301C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9463E3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4C8BA68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A3F171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7229DF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DBD197B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A874E1F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3CCF9EE" w14:textId="77777777" w:rsidR="00B26008" w:rsidRPr="008D760D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99CE8AA" w14:textId="77777777" w:rsidR="00852453" w:rsidRPr="008D760D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396AD5A" w14:textId="77777777" w:rsidR="000409F4" w:rsidRPr="0007453A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7453A">
        <w:rPr>
          <w:rFonts w:asciiTheme="majorHAnsi" w:hAnsiTheme="majorHAnsi" w:cstheme="majorHAnsi"/>
          <w:sz w:val="18"/>
          <w:szCs w:val="18"/>
        </w:rPr>
        <w:lastRenderedPageBreak/>
        <w:t>Integralną część Umowy stanowią poniższe załączniki:</w:t>
      </w:r>
    </w:p>
    <w:p w14:paraId="76854F9A" w14:textId="77777777" w:rsidR="000409F4" w:rsidRPr="0007453A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7453A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734BB529" w14:textId="77777777" w:rsidR="001240C9" w:rsidRPr="0007453A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07453A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07453A">
        <w:rPr>
          <w:rFonts w:asciiTheme="majorHAnsi" w:hAnsiTheme="majorHAnsi" w:cstheme="majorHAnsi"/>
          <w:sz w:val="18"/>
          <w:szCs w:val="18"/>
        </w:rPr>
        <w:t>–</w:t>
      </w:r>
      <w:r w:rsidRPr="0007453A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07453A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3A71ED97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7453A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bookmarkStart w:id="8" w:name="_GoBack"/>
      <w:bookmarkEnd w:id="8"/>
    </w:p>
    <w:sectPr w:rsidR="00132127" w:rsidRPr="007C6167" w:rsidSect="00FF6742">
      <w:headerReference w:type="default" r:id="rId17"/>
      <w:footerReference w:type="default" r:id="rId18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1FE7" w14:textId="77777777" w:rsidR="00951EFF" w:rsidRDefault="00951EFF" w:rsidP="009C1D3C">
      <w:pPr>
        <w:spacing w:after="0" w:line="240" w:lineRule="auto"/>
      </w:pPr>
      <w:r>
        <w:separator/>
      </w:r>
    </w:p>
  </w:endnote>
  <w:endnote w:type="continuationSeparator" w:id="0">
    <w:p w14:paraId="67E95D5F" w14:textId="77777777" w:rsidR="00951EFF" w:rsidRDefault="00951EFF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D405D" w14:textId="77777777"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18B2978" w14:textId="77777777"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A935" w14:textId="77777777" w:rsidR="00951EFF" w:rsidRDefault="00951EFF" w:rsidP="009C1D3C">
      <w:pPr>
        <w:spacing w:after="0" w:line="240" w:lineRule="auto"/>
      </w:pPr>
      <w:r>
        <w:separator/>
      </w:r>
    </w:p>
  </w:footnote>
  <w:footnote w:type="continuationSeparator" w:id="0">
    <w:p w14:paraId="3F652EA7" w14:textId="77777777" w:rsidR="00951EFF" w:rsidRDefault="00951EFF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DA46" w14:textId="77777777" w:rsidR="00552198" w:rsidRDefault="00552198"/>
  <w:p w14:paraId="0D2291F7" w14:textId="77777777"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A6194"/>
    <w:multiLevelType w:val="hybridMultilevel"/>
    <w:tmpl w:val="B1049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38"/>
  </w:num>
  <w:num w:numId="5">
    <w:abstractNumId w:val="17"/>
  </w:num>
  <w:num w:numId="6">
    <w:abstractNumId w:val="3"/>
  </w:num>
  <w:num w:numId="7">
    <w:abstractNumId w:val="43"/>
  </w:num>
  <w:num w:numId="8">
    <w:abstractNumId w:val="20"/>
  </w:num>
  <w:num w:numId="9">
    <w:abstractNumId w:val="2"/>
  </w:num>
  <w:num w:numId="10">
    <w:abstractNumId w:val="42"/>
  </w:num>
  <w:num w:numId="11">
    <w:abstractNumId w:val="36"/>
  </w:num>
  <w:num w:numId="12">
    <w:abstractNumId w:val="11"/>
  </w:num>
  <w:num w:numId="13">
    <w:abstractNumId w:val="30"/>
  </w:num>
  <w:num w:numId="14">
    <w:abstractNumId w:val="10"/>
  </w:num>
  <w:num w:numId="15">
    <w:abstractNumId w:val="44"/>
  </w:num>
  <w:num w:numId="16">
    <w:abstractNumId w:val="8"/>
  </w:num>
  <w:num w:numId="17">
    <w:abstractNumId w:val="23"/>
  </w:num>
  <w:num w:numId="18">
    <w:abstractNumId w:val="32"/>
  </w:num>
  <w:num w:numId="19">
    <w:abstractNumId w:val="41"/>
  </w:num>
  <w:num w:numId="20">
    <w:abstractNumId w:val="18"/>
  </w:num>
  <w:num w:numId="21">
    <w:abstractNumId w:val="24"/>
  </w:num>
  <w:num w:numId="22">
    <w:abstractNumId w:val="27"/>
  </w:num>
  <w:num w:numId="23">
    <w:abstractNumId w:val="39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7"/>
  </w:num>
  <w:num w:numId="29">
    <w:abstractNumId w:val="26"/>
  </w:num>
  <w:num w:numId="30">
    <w:abstractNumId w:val="5"/>
  </w:num>
  <w:num w:numId="31">
    <w:abstractNumId w:val="1"/>
  </w:num>
  <w:num w:numId="32">
    <w:abstractNumId w:val="35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3"/>
  </w:num>
  <w:num w:numId="38">
    <w:abstractNumId w:val="22"/>
  </w:num>
  <w:num w:numId="39">
    <w:abstractNumId w:val="40"/>
  </w:num>
  <w:num w:numId="40">
    <w:abstractNumId w:val="28"/>
  </w:num>
  <w:num w:numId="41">
    <w:abstractNumId w:val="31"/>
  </w:num>
  <w:num w:numId="42">
    <w:abstractNumId w:val="19"/>
  </w:num>
  <w:num w:numId="43">
    <w:abstractNumId w:val="47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15C"/>
    <w:rsid w:val="00003AF1"/>
    <w:rsid w:val="000124EF"/>
    <w:rsid w:val="0001264D"/>
    <w:rsid w:val="00021D36"/>
    <w:rsid w:val="00033353"/>
    <w:rsid w:val="0003413A"/>
    <w:rsid w:val="000409F4"/>
    <w:rsid w:val="00041238"/>
    <w:rsid w:val="00047F51"/>
    <w:rsid w:val="00050EF0"/>
    <w:rsid w:val="00052748"/>
    <w:rsid w:val="00074266"/>
    <w:rsid w:val="0007453A"/>
    <w:rsid w:val="000A370D"/>
    <w:rsid w:val="000B2C58"/>
    <w:rsid w:val="000C1E72"/>
    <w:rsid w:val="000C691E"/>
    <w:rsid w:val="000F18BE"/>
    <w:rsid w:val="00100163"/>
    <w:rsid w:val="00120159"/>
    <w:rsid w:val="001211FF"/>
    <w:rsid w:val="001240C9"/>
    <w:rsid w:val="00125A28"/>
    <w:rsid w:val="00132127"/>
    <w:rsid w:val="0014076C"/>
    <w:rsid w:val="00141B8A"/>
    <w:rsid w:val="00143F62"/>
    <w:rsid w:val="00144E75"/>
    <w:rsid w:val="001458C3"/>
    <w:rsid w:val="00145C64"/>
    <w:rsid w:val="001567A7"/>
    <w:rsid w:val="001609A0"/>
    <w:rsid w:val="00161A0E"/>
    <w:rsid w:val="00162224"/>
    <w:rsid w:val="00172FA9"/>
    <w:rsid w:val="001850AF"/>
    <w:rsid w:val="0019090B"/>
    <w:rsid w:val="00195E60"/>
    <w:rsid w:val="001B1F56"/>
    <w:rsid w:val="001B2345"/>
    <w:rsid w:val="001C4A31"/>
    <w:rsid w:val="001C6759"/>
    <w:rsid w:val="001D60A4"/>
    <w:rsid w:val="001E5FE6"/>
    <w:rsid w:val="001E6CB2"/>
    <w:rsid w:val="001F3BAE"/>
    <w:rsid w:val="002010E7"/>
    <w:rsid w:val="00207361"/>
    <w:rsid w:val="00211A5C"/>
    <w:rsid w:val="0021462D"/>
    <w:rsid w:val="00215833"/>
    <w:rsid w:val="002362E6"/>
    <w:rsid w:val="00245465"/>
    <w:rsid w:val="00252AB4"/>
    <w:rsid w:val="002574DE"/>
    <w:rsid w:val="0026296A"/>
    <w:rsid w:val="00262B16"/>
    <w:rsid w:val="00263044"/>
    <w:rsid w:val="0026449D"/>
    <w:rsid w:val="002668A3"/>
    <w:rsid w:val="002717FB"/>
    <w:rsid w:val="0028347A"/>
    <w:rsid w:val="002835DC"/>
    <w:rsid w:val="0028702B"/>
    <w:rsid w:val="0029216D"/>
    <w:rsid w:val="002C46C3"/>
    <w:rsid w:val="002F0F2E"/>
    <w:rsid w:val="002F20A7"/>
    <w:rsid w:val="00312D60"/>
    <w:rsid w:val="00320A29"/>
    <w:rsid w:val="003259F8"/>
    <w:rsid w:val="0033646C"/>
    <w:rsid w:val="003367CD"/>
    <w:rsid w:val="003374C0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96EB8"/>
    <w:rsid w:val="003971F3"/>
    <w:rsid w:val="003A0DA3"/>
    <w:rsid w:val="003D010F"/>
    <w:rsid w:val="003D70EC"/>
    <w:rsid w:val="003D70FC"/>
    <w:rsid w:val="003E35E5"/>
    <w:rsid w:val="003E4C08"/>
    <w:rsid w:val="003E5274"/>
    <w:rsid w:val="003E600B"/>
    <w:rsid w:val="003F1580"/>
    <w:rsid w:val="003F1B04"/>
    <w:rsid w:val="003F5802"/>
    <w:rsid w:val="003F6C8B"/>
    <w:rsid w:val="004000FF"/>
    <w:rsid w:val="004019EE"/>
    <w:rsid w:val="004035C7"/>
    <w:rsid w:val="00415F30"/>
    <w:rsid w:val="004219AA"/>
    <w:rsid w:val="0043675A"/>
    <w:rsid w:val="00442F5A"/>
    <w:rsid w:val="004441B2"/>
    <w:rsid w:val="0044795B"/>
    <w:rsid w:val="00460CB9"/>
    <w:rsid w:val="00461949"/>
    <w:rsid w:val="00465B49"/>
    <w:rsid w:val="00467274"/>
    <w:rsid w:val="004746E8"/>
    <w:rsid w:val="00477B95"/>
    <w:rsid w:val="00481F1D"/>
    <w:rsid w:val="004906D6"/>
    <w:rsid w:val="004B5EBC"/>
    <w:rsid w:val="004C15DB"/>
    <w:rsid w:val="004D5A37"/>
    <w:rsid w:val="004D70D1"/>
    <w:rsid w:val="004D7C1F"/>
    <w:rsid w:val="004E4DEB"/>
    <w:rsid w:val="004E6BA9"/>
    <w:rsid w:val="004F1E4F"/>
    <w:rsid w:val="00505328"/>
    <w:rsid w:val="00507EF7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3FF"/>
    <w:rsid w:val="005577A8"/>
    <w:rsid w:val="00570405"/>
    <w:rsid w:val="00594D5D"/>
    <w:rsid w:val="005A43A3"/>
    <w:rsid w:val="005B2F1A"/>
    <w:rsid w:val="005B56F1"/>
    <w:rsid w:val="005C1F62"/>
    <w:rsid w:val="005C3806"/>
    <w:rsid w:val="005D3DB7"/>
    <w:rsid w:val="005D578B"/>
    <w:rsid w:val="005E26E1"/>
    <w:rsid w:val="005E7F1C"/>
    <w:rsid w:val="005F35F6"/>
    <w:rsid w:val="005F4236"/>
    <w:rsid w:val="00601D35"/>
    <w:rsid w:val="00601D7F"/>
    <w:rsid w:val="0061040D"/>
    <w:rsid w:val="00616EB4"/>
    <w:rsid w:val="00622938"/>
    <w:rsid w:val="00622C87"/>
    <w:rsid w:val="00625C58"/>
    <w:rsid w:val="0063395D"/>
    <w:rsid w:val="00633DA1"/>
    <w:rsid w:val="00635B35"/>
    <w:rsid w:val="00637EFF"/>
    <w:rsid w:val="0064656F"/>
    <w:rsid w:val="006535F3"/>
    <w:rsid w:val="006578C8"/>
    <w:rsid w:val="00663836"/>
    <w:rsid w:val="00680144"/>
    <w:rsid w:val="0069262C"/>
    <w:rsid w:val="006938BA"/>
    <w:rsid w:val="006A02FB"/>
    <w:rsid w:val="006A0D7B"/>
    <w:rsid w:val="006A1B5D"/>
    <w:rsid w:val="006A44AF"/>
    <w:rsid w:val="006B0AAC"/>
    <w:rsid w:val="006B46BF"/>
    <w:rsid w:val="006B6DAC"/>
    <w:rsid w:val="006F0A33"/>
    <w:rsid w:val="006F1375"/>
    <w:rsid w:val="006F183A"/>
    <w:rsid w:val="006F4563"/>
    <w:rsid w:val="00701A34"/>
    <w:rsid w:val="00710125"/>
    <w:rsid w:val="00712EAA"/>
    <w:rsid w:val="00717124"/>
    <w:rsid w:val="00725C5B"/>
    <w:rsid w:val="00731E51"/>
    <w:rsid w:val="007331AF"/>
    <w:rsid w:val="00742F23"/>
    <w:rsid w:val="007436A3"/>
    <w:rsid w:val="0076463C"/>
    <w:rsid w:val="00765157"/>
    <w:rsid w:val="00776026"/>
    <w:rsid w:val="00777BDE"/>
    <w:rsid w:val="00777E6D"/>
    <w:rsid w:val="00782313"/>
    <w:rsid w:val="0078563B"/>
    <w:rsid w:val="00790C9E"/>
    <w:rsid w:val="00793973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6B81"/>
    <w:rsid w:val="00801ADB"/>
    <w:rsid w:val="008021CE"/>
    <w:rsid w:val="00807C42"/>
    <w:rsid w:val="008113FD"/>
    <w:rsid w:val="00815B97"/>
    <w:rsid w:val="00821F92"/>
    <w:rsid w:val="00830872"/>
    <w:rsid w:val="00835B41"/>
    <w:rsid w:val="008366A4"/>
    <w:rsid w:val="008413F1"/>
    <w:rsid w:val="00852453"/>
    <w:rsid w:val="00861BDE"/>
    <w:rsid w:val="00876628"/>
    <w:rsid w:val="00876FDC"/>
    <w:rsid w:val="008821C1"/>
    <w:rsid w:val="00892B10"/>
    <w:rsid w:val="00893FD9"/>
    <w:rsid w:val="00897B6A"/>
    <w:rsid w:val="008B11C4"/>
    <w:rsid w:val="008D204E"/>
    <w:rsid w:val="008D760D"/>
    <w:rsid w:val="008F2B4D"/>
    <w:rsid w:val="008F4B95"/>
    <w:rsid w:val="008F735F"/>
    <w:rsid w:val="00902937"/>
    <w:rsid w:val="00924313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71B3D"/>
    <w:rsid w:val="00972140"/>
    <w:rsid w:val="009768BA"/>
    <w:rsid w:val="00994A31"/>
    <w:rsid w:val="00995156"/>
    <w:rsid w:val="009B01E3"/>
    <w:rsid w:val="009B0234"/>
    <w:rsid w:val="009B25A1"/>
    <w:rsid w:val="009B2B00"/>
    <w:rsid w:val="009B4DA9"/>
    <w:rsid w:val="009C1D3C"/>
    <w:rsid w:val="009D25D5"/>
    <w:rsid w:val="009D27F0"/>
    <w:rsid w:val="009E4062"/>
    <w:rsid w:val="009E44AF"/>
    <w:rsid w:val="009E4A2C"/>
    <w:rsid w:val="00A1043F"/>
    <w:rsid w:val="00A130D4"/>
    <w:rsid w:val="00A20F4F"/>
    <w:rsid w:val="00A23D3F"/>
    <w:rsid w:val="00A26935"/>
    <w:rsid w:val="00A339B4"/>
    <w:rsid w:val="00A36E1E"/>
    <w:rsid w:val="00A414B3"/>
    <w:rsid w:val="00A4597D"/>
    <w:rsid w:val="00A45B78"/>
    <w:rsid w:val="00A47299"/>
    <w:rsid w:val="00A47D66"/>
    <w:rsid w:val="00A50E0F"/>
    <w:rsid w:val="00A6042D"/>
    <w:rsid w:val="00A625A1"/>
    <w:rsid w:val="00A80CBF"/>
    <w:rsid w:val="00A82EF9"/>
    <w:rsid w:val="00A84510"/>
    <w:rsid w:val="00A911F9"/>
    <w:rsid w:val="00A942EE"/>
    <w:rsid w:val="00A97FE9"/>
    <w:rsid w:val="00AA35A4"/>
    <w:rsid w:val="00AA3836"/>
    <w:rsid w:val="00AA41D1"/>
    <w:rsid w:val="00AA45E1"/>
    <w:rsid w:val="00AA7E7F"/>
    <w:rsid w:val="00AB2E1E"/>
    <w:rsid w:val="00AD3983"/>
    <w:rsid w:val="00AD5DC7"/>
    <w:rsid w:val="00AD6F7C"/>
    <w:rsid w:val="00AE2A2C"/>
    <w:rsid w:val="00AE4602"/>
    <w:rsid w:val="00AF6EE8"/>
    <w:rsid w:val="00B02133"/>
    <w:rsid w:val="00B111CA"/>
    <w:rsid w:val="00B11E03"/>
    <w:rsid w:val="00B12AC2"/>
    <w:rsid w:val="00B13664"/>
    <w:rsid w:val="00B20CB3"/>
    <w:rsid w:val="00B222C9"/>
    <w:rsid w:val="00B26008"/>
    <w:rsid w:val="00B471D4"/>
    <w:rsid w:val="00B5191C"/>
    <w:rsid w:val="00B61018"/>
    <w:rsid w:val="00B6124E"/>
    <w:rsid w:val="00B64D0F"/>
    <w:rsid w:val="00B6676C"/>
    <w:rsid w:val="00B71369"/>
    <w:rsid w:val="00B75C12"/>
    <w:rsid w:val="00B75CB8"/>
    <w:rsid w:val="00B76B46"/>
    <w:rsid w:val="00B84618"/>
    <w:rsid w:val="00B91EDF"/>
    <w:rsid w:val="00B95729"/>
    <w:rsid w:val="00BA02CE"/>
    <w:rsid w:val="00BA1065"/>
    <w:rsid w:val="00BA3EAB"/>
    <w:rsid w:val="00BD4291"/>
    <w:rsid w:val="00BD5439"/>
    <w:rsid w:val="00BE08E2"/>
    <w:rsid w:val="00BE6F33"/>
    <w:rsid w:val="00BF006F"/>
    <w:rsid w:val="00BF02D5"/>
    <w:rsid w:val="00BF1D64"/>
    <w:rsid w:val="00BF1F6D"/>
    <w:rsid w:val="00BF3638"/>
    <w:rsid w:val="00C02EE4"/>
    <w:rsid w:val="00C05626"/>
    <w:rsid w:val="00C12398"/>
    <w:rsid w:val="00C26EFB"/>
    <w:rsid w:val="00C33E52"/>
    <w:rsid w:val="00C36288"/>
    <w:rsid w:val="00C5067C"/>
    <w:rsid w:val="00C578D8"/>
    <w:rsid w:val="00C6146B"/>
    <w:rsid w:val="00C72818"/>
    <w:rsid w:val="00C74200"/>
    <w:rsid w:val="00C8057D"/>
    <w:rsid w:val="00C84C6D"/>
    <w:rsid w:val="00C85F01"/>
    <w:rsid w:val="00C96D4E"/>
    <w:rsid w:val="00CA3B67"/>
    <w:rsid w:val="00CA735E"/>
    <w:rsid w:val="00CA767C"/>
    <w:rsid w:val="00CB24BA"/>
    <w:rsid w:val="00CB24CD"/>
    <w:rsid w:val="00CB37DF"/>
    <w:rsid w:val="00CB39AC"/>
    <w:rsid w:val="00CC59E2"/>
    <w:rsid w:val="00CC662C"/>
    <w:rsid w:val="00CD0829"/>
    <w:rsid w:val="00CE0281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091F"/>
    <w:rsid w:val="00D42292"/>
    <w:rsid w:val="00D57429"/>
    <w:rsid w:val="00D617CF"/>
    <w:rsid w:val="00D663D9"/>
    <w:rsid w:val="00D70A06"/>
    <w:rsid w:val="00D72423"/>
    <w:rsid w:val="00D725C2"/>
    <w:rsid w:val="00D72A8D"/>
    <w:rsid w:val="00D76FEA"/>
    <w:rsid w:val="00D8094F"/>
    <w:rsid w:val="00D83016"/>
    <w:rsid w:val="00D86EDA"/>
    <w:rsid w:val="00D92C4C"/>
    <w:rsid w:val="00DB26F1"/>
    <w:rsid w:val="00DC0E8E"/>
    <w:rsid w:val="00DC4B3A"/>
    <w:rsid w:val="00DC4E01"/>
    <w:rsid w:val="00DD6957"/>
    <w:rsid w:val="00DD7968"/>
    <w:rsid w:val="00DE23A1"/>
    <w:rsid w:val="00DE3AD6"/>
    <w:rsid w:val="00DF31DD"/>
    <w:rsid w:val="00E01A64"/>
    <w:rsid w:val="00E04CFB"/>
    <w:rsid w:val="00E1245E"/>
    <w:rsid w:val="00E23D13"/>
    <w:rsid w:val="00E24F7C"/>
    <w:rsid w:val="00E36281"/>
    <w:rsid w:val="00E36738"/>
    <w:rsid w:val="00E44CE8"/>
    <w:rsid w:val="00E50729"/>
    <w:rsid w:val="00E567A3"/>
    <w:rsid w:val="00E56DCB"/>
    <w:rsid w:val="00E64ADE"/>
    <w:rsid w:val="00E65BEC"/>
    <w:rsid w:val="00E80174"/>
    <w:rsid w:val="00E82582"/>
    <w:rsid w:val="00E84F76"/>
    <w:rsid w:val="00E85904"/>
    <w:rsid w:val="00E9101B"/>
    <w:rsid w:val="00E91A74"/>
    <w:rsid w:val="00E96D7C"/>
    <w:rsid w:val="00EA09E3"/>
    <w:rsid w:val="00EB6A60"/>
    <w:rsid w:val="00EC0D18"/>
    <w:rsid w:val="00EC379D"/>
    <w:rsid w:val="00ED0024"/>
    <w:rsid w:val="00ED4DD2"/>
    <w:rsid w:val="00ED587A"/>
    <w:rsid w:val="00EE0529"/>
    <w:rsid w:val="00EE12EB"/>
    <w:rsid w:val="00EE16CC"/>
    <w:rsid w:val="00EE3A5E"/>
    <w:rsid w:val="00EE5D48"/>
    <w:rsid w:val="00EE7B48"/>
    <w:rsid w:val="00F30B80"/>
    <w:rsid w:val="00F30FBA"/>
    <w:rsid w:val="00F353B3"/>
    <w:rsid w:val="00F365C9"/>
    <w:rsid w:val="00F55A59"/>
    <w:rsid w:val="00F65782"/>
    <w:rsid w:val="00F716AD"/>
    <w:rsid w:val="00F731E3"/>
    <w:rsid w:val="00F80F57"/>
    <w:rsid w:val="00F86455"/>
    <w:rsid w:val="00FA49EB"/>
    <w:rsid w:val="00FA4F0B"/>
    <w:rsid w:val="00FA648B"/>
    <w:rsid w:val="00FB160C"/>
    <w:rsid w:val="00FC18BA"/>
    <w:rsid w:val="00FC3D98"/>
    <w:rsid w:val="00FC5989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9CD2F2C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ikorski@muzeumgornictw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ikorski@muzeumgornict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uzeumgornictw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ikorski@muzeumgornict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sikorski@muzeumgornictw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uro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943B606814C4B9AD2BB77DFDBBF05" ma:contentTypeVersion="7" ma:contentTypeDescription="Utwórz nowy dokument." ma:contentTypeScope="" ma:versionID="19c31feebae6992214607e67063cec6f">
  <xsd:schema xmlns:xsd="http://www.w3.org/2001/XMLSchema" xmlns:xs="http://www.w3.org/2001/XMLSchema" xmlns:p="http://schemas.microsoft.com/office/2006/metadata/properties" xmlns:ns3="d6260032-337a-470b-a8ba-da83941d3fad" targetNamespace="http://schemas.microsoft.com/office/2006/metadata/properties" ma:root="true" ma:fieldsID="b9e5e2e2c82486d242c0773f35397d95" ns3:_="">
    <xsd:import namespace="d6260032-337a-470b-a8ba-da83941d3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0032-337a-470b-a8ba-da83941d3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891A-A8DF-4224-8144-1B35053B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60032-337a-470b-a8ba-da83941d3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3B622-7525-4042-AE83-002F20560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E9900-7BC4-49C5-BB58-4D142B4CFBD9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d6260032-337a-470b-a8ba-da83941d3fad"/>
  </ds:schemaRefs>
</ds:datastoreItem>
</file>

<file path=customXml/itemProps4.xml><?xml version="1.0" encoding="utf-8"?>
<ds:datastoreItem xmlns:ds="http://schemas.openxmlformats.org/officeDocument/2006/customXml" ds:itemID="{2BFD5DB7-2356-4652-8DE2-4AD482CB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4175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18</cp:revision>
  <cp:lastPrinted>2024-01-02T11:09:00Z</cp:lastPrinted>
  <dcterms:created xsi:type="dcterms:W3CDTF">2023-02-06T08:36:00Z</dcterms:created>
  <dcterms:modified xsi:type="dcterms:W3CDTF">2024-01-04T07:45:00Z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0x010100025943B606814C4B9AD2BB77DFDBBF05</vt:lpwstr>
  </property>
</Properties>
</file>