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49A" w:rsidRDefault="00CF249A" w:rsidP="00CF5C68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A6B84" w:rsidRPr="003E0AB8" w:rsidRDefault="000A6B84" w:rsidP="003E0AB8">
      <w:pPr>
        <w:tabs>
          <w:tab w:val="left" w:pos="1134"/>
        </w:tabs>
        <w:spacing w:line="360" w:lineRule="auto"/>
        <w:jc w:val="right"/>
        <w:rPr>
          <w:rFonts w:ascii="Arial" w:hAnsi="Arial" w:cs="Arial"/>
          <w:i/>
        </w:rPr>
      </w:pPr>
      <w:r w:rsidRPr="003E0AB8">
        <w:rPr>
          <w:rFonts w:ascii="Arial" w:hAnsi="Arial" w:cs="Arial"/>
          <w:i/>
        </w:rPr>
        <w:t>WZÓR UMOWY</w:t>
      </w:r>
    </w:p>
    <w:p w:rsidR="002E2105" w:rsidRPr="00365E8B" w:rsidRDefault="002E2105" w:rsidP="002E2105">
      <w:pPr>
        <w:spacing w:line="360" w:lineRule="auto"/>
        <w:jc w:val="center"/>
        <w:rPr>
          <w:rFonts w:ascii="Arial" w:eastAsia="Tahoma" w:hAnsi="Arial" w:cs="Arial"/>
          <w:sz w:val="28"/>
          <w:szCs w:val="28"/>
        </w:rPr>
      </w:pPr>
      <w:r w:rsidRPr="00365E8B">
        <w:rPr>
          <w:rFonts w:ascii="Arial" w:eastAsia="Tahoma" w:hAnsi="Arial" w:cs="Arial"/>
          <w:b/>
          <w:sz w:val="28"/>
          <w:szCs w:val="28"/>
        </w:rPr>
        <w:t>Umowa nr</w:t>
      </w:r>
      <w:r w:rsidRPr="00365E8B">
        <w:rPr>
          <w:rFonts w:ascii="Arial" w:eastAsia="Tahoma" w:hAnsi="Arial" w:cs="Arial"/>
          <w:sz w:val="28"/>
          <w:szCs w:val="28"/>
        </w:rPr>
        <w:t xml:space="preserve">  ……..</w:t>
      </w:r>
      <w:r w:rsidR="00DA115B" w:rsidRPr="00365E8B">
        <w:rPr>
          <w:rFonts w:ascii="Arial" w:eastAsia="Tahoma" w:hAnsi="Arial" w:cs="Arial"/>
          <w:b/>
          <w:sz w:val="28"/>
          <w:szCs w:val="28"/>
        </w:rPr>
        <w:t xml:space="preserve"> / 202</w:t>
      </w:r>
      <w:r w:rsidR="00365E8B" w:rsidRPr="00365E8B">
        <w:rPr>
          <w:rFonts w:ascii="Arial" w:eastAsia="Tahoma" w:hAnsi="Arial" w:cs="Arial"/>
          <w:b/>
          <w:sz w:val="28"/>
          <w:szCs w:val="28"/>
        </w:rPr>
        <w:t>1</w:t>
      </w:r>
    </w:p>
    <w:p w:rsidR="002E2105" w:rsidRPr="00365E8B" w:rsidRDefault="002E2105" w:rsidP="002E210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E2105" w:rsidRPr="00365E8B" w:rsidRDefault="002E2105" w:rsidP="002E2105">
      <w:pPr>
        <w:spacing w:line="360" w:lineRule="auto"/>
        <w:jc w:val="both"/>
        <w:rPr>
          <w:rFonts w:ascii="Arial" w:hAnsi="Arial" w:cs="Arial"/>
          <w:szCs w:val="18"/>
        </w:rPr>
      </w:pPr>
      <w:r w:rsidRPr="00365E8B">
        <w:rPr>
          <w:rFonts w:ascii="Arial" w:hAnsi="Arial" w:cs="Arial"/>
          <w:szCs w:val="18"/>
        </w:rPr>
        <w:t>zawarta w dniu ………………</w:t>
      </w:r>
      <w:r w:rsidR="00DA115B" w:rsidRPr="00365E8B">
        <w:rPr>
          <w:rFonts w:ascii="Arial" w:hAnsi="Arial" w:cs="Arial"/>
          <w:szCs w:val="18"/>
        </w:rPr>
        <w:t xml:space="preserve"> 202</w:t>
      </w:r>
      <w:r w:rsidR="00365E8B" w:rsidRPr="00365E8B">
        <w:rPr>
          <w:rFonts w:ascii="Arial" w:hAnsi="Arial" w:cs="Arial"/>
          <w:szCs w:val="18"/>
        </w:rPr>
        <w:t>1</w:t>
      </w:r>
      <w:r w:rsidRPr="00365E8B">
        <w:rPr>
          <w:rFonts w:ascii="Arial" w:hAnsi="Arial" w:cs="Arial"/>
          <w:szCs w:val="18"/>
        </w:rPr>
        <w:t>r. pomiędzy:</w:t>
      </w:r>
    </w:p>
    <w:p w:rsidR="002E2105" w:rsidRPr="00A254A1" w:rsidRDefault="002E2105" w:rsidP="002E210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E2105" w:rsidRPr="00A254A1" w:rsidRDefault="002E2105" w:rsidP="002E2105">
      <w:pPr>
        <w:spacing w:line="276" w:lineRule="auto"/>
        <w:jc w:val="both"/>
        <w:rPr>
          <w:rFonts w:ascii="Arial" w:hAnsi="Arial" w:cs="Arial"/>
        </w:rPr>
      </w:pPr>
      <w:r w:rsidRPr="00A254A1">
        <w:rPr>
          <w:rFonts w:ascii="Arial" w:hAnsi="Arial" w:cs="Arial"/>
          <w:b/>
        </w:rPr>
        <w:t>Muzeum Górnictwa Węglowego w Zabrzu</w:t>
      </w:r>
      <w:r w:rsidRPr="00A254A1">
        <w:rPr>
          <w:rFonts w:ascii="Arial" w:hAnsi="Arial" w:cs="Arial"/>
        </w:rPr>
        <w:t>, z siedzibą w Zabrzu (kod pocztowy 41-800), przy ulicy</w:t>
      </w:r>
      <w:r w:rsidR="00DA115B">
        <w:rPr>
          <w:rFonts w:ascii="Arial" w:hAnsi="Arial" w:cs="Arial"/>
        </w:rPr>
        <w:t xml:space="preserve"> Georgiusa Agricoli 2</w:t>
      </w:r>
      <w:r w:rsidRPr="00A254A1">
        <w:rPr>
          <w:rFonts w:ascii="Arial" w:hAnsi="Arial" w:cs="Arial"/>
        </w:rPr>
        <w:t>, wpisanym do Rejestru Instytucji Kultury Miasta Zabrze pod numerem RIK-12/13, NIP: 6482768167; REGON: 243220420,</w:t>
      </w:r>
    </w:p>
    <w:p w:rsidR="002E2105" w:rsidRPr="00A254A1" w:rsidRDefault="002E2105" w:rsidP="002E2105">
      <w:pPr>
        <w:tabs>
          <w:tab w:val="left" w:pos="-720"/>
        </w:tabs>
        <w:spacing w:line="276" w:lineRule="auto"/>
        <w:ind w:right="28"/>
        <w:jc w:val="both"/>
        <w:rPr>
          <w:rFonts w:ascii="Arial" w:hAnsi="Arial" w:cs="Arial"/>
        </w:rPr>
      </w:pPr>
      <w:r w:rsidRPr="00A254A1">
        <w:rPr>
          <w:rFonts w:ascii="Arial" w:hAnsi="Arial" w:cs="Arial"/>
        </w:rPr>
        <w:t>reprezentowanym przez:</w:t>
      </w:r>
    </w:p>
    <w:p w:rsidR="002E2105" w:rsidRPr="00A254A1" w:rsidRDefault="002E2105" w:rsidP="002E2105">
      <w:pPr>
        <w:tabs>
          <w:tab w:val="left" w:pos="-720"/>
        </w:tabs>
        <w:spacing w:line="360" w:lineRule="auto"/>
        <w:ind w:left="142" w:right="28"/>
        <w:rPr>
          <w:rFonts w:ascii="Arial" w:hAnsi="Arial" w:cs="Arial"/>
          <w:b/>
        </w:rPr>
      </w:pPr>
    </w:p>
    <w:p w:rsidR="002E2105" w:rsidRPr="00A254A1" w:rsidRDefault="002E2105" w:rsidP="00C041D5">
      <w:pPr>
        <w:numPr>
          <w:ilvl w:val="0"/>
          <w:numId w:val="10"/>
        </w:numPr>
        <w:spacing w:line="360" w:lineRule="auto"/>
        <w:ind w:right="28"/>
        <w:jc w:val="both"/>
        <w:rPr>
          <w:rFonts w:ascii="Arial" w:hAnsi="Arial" w:cs="Arial"/>
          <w:b/>
        </w:rPr>
      </w:pPr>
      <w:r w:rsidRPr="00A254A1">
        <w:rPr>
          <w:rFonts w:ascii="Arial" w:hAnsi="Arial" w:cs="Arial"/>
          <w:b/>
        </w:rPr>
        <w:t>Bartłomieja Szewczyka – Dyrektora,</w:t>
      </w:r>
    </w:p>
    <w:p w:rsidR="002E2105" w:rsidRPr="00A254A1" w:rsidRDefault="002E2105" w:rsidP="00C041D5">
      <w:pPr>
        <w:numPr>
          <w:ilvl w:val="0"/>
          <w:numId w:val="10"/>
        </w:numPr>
        <w:spacing w:line="360" w:lineRule="auto"/>
        <w:ind w:right="28"/>
        <w:jc w:val="both"/>
        <w:rPr>
          <w:rFonts w:ascii="Arial" w:hAnsi="Arial" w:cs="Arial"/>
          <w:b/>
        </w:rPr>
      </w:pPr>
      <w:r w:rsidRPr="00A254A1">
        <w:rPr>
          <w:rFonts w:ascii="Arial" w:hAnsi="Arial" w:cs="Arial"/>
          <w:b/>
        </w:rPr>
        <w:t>Barbarę Radzimską       – Główną Księgową – kontrasygnata,</w:t>
      </w:r>
    </w:p>
    <w:p w:rsidR="002E2105" w:rsidRPr="00A254A1" w:rsidRDefault="002E2105" w:rsidP="002E2105">
      <w:pPr>
        <w:spacing w:line="360" w:lineRule="auto"/>
        <w:jc w:val="both"/>
        <w:outlineLvl w:val="0"/>
        <w:rPr>
          <w:rFonts w:ascii="Arial" w:hAnsi="Arial" w:cs="Arial"/>
        </w:rPr>
      </w:pPr>
      <w:r w:rsidRPr="00A254A1">
        <w:rPr>
          <w:rFonts w:ascii="Arial" w:hAnsi="Arial" w:cs="Arial"/>
        </w:rPr>
        <w:t xml:space="preserve">zwanymi w dalszej części umowy </w:t>
      </w:r>
      <w:r w:rsidRPr="00A254A1">
        <w:rPr>
          <w:rFonts w:ascii="Arial" w:hAnsi="Arial" w:cs="Arial"/>
          <w:b/>
        </w:rPr>
        <w:t>Zamawiającym,</w:t>
      </w:r>
      <w:r w:rsidR="00F25578">
        <w:rPr>
          <w:rFonts w:ascii="Arial" w:hAnsi="Arial" w:cs="Arial"/>
          <w:b/>
        </w:rPr>
        <w:t xml:space="preserve"> </w:t>
      </w:r>
    </w:p>
    <w:p w:rsidR="002E2105" w:rsidRPr="00A254A1" w:rsidRDefault="002E2105" w:rsidP="002E2105">
      <w:pPr>
        <w:spacing w:line="360" w:lineRule="auto"/>
        <w:jc w:val="both"/>
        <w:outlineLvl w:val="0"/>
        <w:rPr>
          <w:rFonts w:ascii="Arial" w:hAnsi="Arial" w:cs="Arial"/>
        </w:rPr>
      </w:pPr>
      <w:r w:rsidRPr="00A254A1">
        <w:rPr>
          <w:rFonts w:ascii="Arial" w:hAnsi="Arial" w:cs="Arial"/>
        </w:rPr>
        <w:t>a</w:t>
      </w:r>
    </w:p>
    <w:p w:rsidR="002E2105" w:rsidRPr="00A254A1" w:rsidRDefault="002E2105" w:rsidP="002E2105">
      <w:pPr>
        <w:spacing w:line="360" w:lineRule="auto"/>
        <w:jc w:val="both"/>
        <w:outlineLvl w:val="0"/>
        <w:rPr>
          <w:rFonts w:ascii="Arial" w:hAnsi="Arial" w:cs="Arial"/>
          <w:sz w:val="14"/>
          <w:szCs w:val="18"/>
        </w:rPr>
      </w:pPr>
    </w:p>
    <w:p w:rsidR="002E2105" w:rsidRPr="00A254A1" w:rsidRDefault="002E2105" w:rsidP="002E2105">
      <w:pPr>
        <w:spacing w:line="480" w:lineRule="auto"/>
        <w:jc w:val="both"/>
        <w:outlineLvl w:val="0"/>
        <w:rPr>
          <w:rFonts w:ascii="Arial" w:hAnsi="Arial" w:cs="Arial"/>
          <w:sz w:val="18"/>
          <w:szCs w:val="18"/>
        </w:rPr>
      </w:pPr>
      <w:r w:rsidRPr="00A254A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E2105" w:rsidRPr="00A254A1" w:rsidRDefault="002E2105" w:rsidP="002E2105">
      <w:pPr>
        <w:spacing w:line="360" w:lineRule="auto"/>
        <w:jc w:val="both"/>
        <w:rPr>
          <w:rFonts w:ascii="Arial" w:hAnsi="Arial" w:cs="Arial"/>
        </w:rPr>
      </w:pPr>
      <w:r w:rsidRPr="00A254A1">
        <w:rPr>
          <w:rFonts w:ascii="Arial" w:hAnsi="Arial" w:cs="Arial"/>
        </w:rPr>
        <w:t xml:space="preserve">reprezentowanym przez: </w:t>
      </w:r>
    </w:p>
    <w:p w:rsidR="002E2105" w:rsidRPr="00A254A1" w:rsidRDefault="002E2105" w:rsidP="002E210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E2105" w:rsidRPr="00A254A1" w:rsidRDefault="002E2105" w:rsidP="002E210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254A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………………………………………………………………………………………………..</w:t>
      </w:r>
    </w:p>
    <w:p w:rsidR="002E2105" w:rsidRPr="00A254A1" w:rsidRDefault="002E2105" w:rsidP="002E2105">
      <w:pPr>
        <w:spacing w:line="360" w:lineRule="auto"/>
        <w:jc w:val="both"/>
        <w:rPr>
          <w:rFonts w:ascii="Arial" w:hAnsi="Arial" w:cs="Arial"/>
          <w:sz w:val="12"/>
          <w:szCs w:val="8"/>
        </w:rPr>
      </w:pPr>
    </w:p>
    <w:p w:rsidR="002E2105" w:rsidRPr="00A254A1" w:rsidRDefault="002E2105" w:rsidP="002E210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254A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………………………………………………………………………………………………..</w:t>
      </w:r>
    </w:p>
    <w:p w:rsidR="002E2105" w:rsidRPr="00A254A1" w:rsidRDefault="002E2105" w:rsidP="002E2105">
      <w:pPr>
        <w:spacing w:line="360" w:lineRule="auto"/>
        <w:jc w:val="both"/>
        <w:rPr>
          <w:rFonts w:ascii="Arial" w:hAnsi="Arial" w:cs="Arial"/>
        </w:rPr>
      </w:pPr>
      <w:r w:rsidRPr="00A254A1">
        <w:rPr>
          <w:rFonts w:ascii="Arial" w:hAnsi="Arial" w:cs="Arial"/>
        </w:rPr>
        <w:t xml:space="preserve">zwanymi w dalszej części umowy </w:t>
      </w:r>
      <w:r w:rsidRPr="00A254A1">
        <w:rPr>
          <w:rFonts w:ascii="Arial" w:hAnsi="Arial" w:cs="Arial"/>
          <w:b/>
        </w:rPr>
        <w:t>Wykonawcą</w:t>
      </w:r>
      <w:r w:rsidRPr="00A254A1">
        <w:rPr>
          <w:rFonts w:ascii="Arial" w:hAnsi="Arial" w:cs="Arial"/>
        </w:rPr>
        <w:t>.</w:t>
      </w:r>
    </w:p>
    <w:p w:rsidR="002E2105" w:rsidRPr="0027410A" w:rsidRDefault="002E2105" w:rsidP="002E2105">
      <w:pPr>
        <w:pStyle w:val="Tekstpodstawowywcity"/>
        <w:spacing w:line="360" w:lineRule="auto"/>
        <w:ind w:left="0" w:right="675"/>
        <w:jc w:val="both"/>
        <w:rPr>
          <w:rFonts w:ascii="Arial" w:hAnsi="Arial" w:cs="Arial"/>
          <w:sz w:val="18"/>
          <w:szCs w:val="18"/>
        </w:rPr>
      </w:pPr>
    </w:p>
    <w:p w:rsidR="000A6B84" w:rsidRPr="003D0344" w:rsidRDefault="002E2105" w:rsidP="002E2105">
      <w:pPr>
        <w:spacing w:line="276" w:lineRule="auto"/>
        <w:jc w:val="both"/>
        <w:rPr>
          <w:rFonts w:ascii="Arial" w:hAnsi="Arial" w:cs="Arial"/>
        </w:rPr>
      </w:pPr>
      <w:r w:rsidRPr="003D0344">
        <w:rPr>
          <w:rFonts w:ascii="Arial" w:hAnsi="Arial" w:cs="Arial"/>
        </w:rPr>
        <w:t xml:space="preserve">Zgodnie z brzmieniem art. </w:t>
      </w:r>
      <w:r w:rsidR="003D0344" w:rsidRPr="003D0344">
        <w:rPr>
          <w:rFonts w:ascii="Arial" w:hAnsi="Arial" w:cs="Arial"/>
        </w:rPr>
        <w:t>2</w:t>
      </w:r>
      <w:r w:rsidRPr="003D0344">
        <w:rPr>
          <w:rFonts w:ascii="Arial" w:hAnsi="Arial" w:cs="Arial"/>
        </w:rPr>
        <w:t xml:space="preserve"> </w:t>
      </w:r>
      <w:r w:rsidR="003D0344" w:rsidRPr="003D0344">
        <w:rPr>
          <w:rFonts w:ascii="Arial" w:hAnsi="Arial" w:cs="Arial"/>
        </w:rPr>
        <w:t xml:space="preserve">ust. 1 </w:t>
      </w:r>
      <w:r w:rsidRPr="003D0344">
        <w:rPr>
          <w:rFonts w:ascii="Arial" w:hAnsi="Arial" w:cs="Arial"/>
        </w:rPr>
        <w:t xml:space="preserve">pkt. </w:t>
      </w:r>
      <w:r w:rsidR="003D0344" w:rsidRPr="003D0344">
        <w:rPr>
          <w:rFonts w:ascii="Arial" w:hAnsi="Arial" w:cs="Arial"/>
        </w:rPr>
        <w:t>1</w:t>
      </w:r>
      <w:r w:rsidRPr="003D0344">
        <w:rPr>
          <w:rFonts w:ascii="Arial" w:hAnsi="Arial" w:cs="Arial"/>
        </w:rPr>
        <w:t xml:space="preserve"> ustawy z dnia </w:t>
      </w:r>
      <w:r w:rsidR="003D0344" w:rsidRPr="003D0344">
        <w:rPr>
          <w:rFonts w:ascii="Arial" w:hAnsi="Arial" w:cs="Arial"/>
        </w:rPr>
        <w:t>11</w:t>
      </w:r>
      <w:r w:rsidRPr="003D0344">
        <w:rPr>
          <w:rFonts w:ascii="Arial" w:hAnsi="Arial" w:cs="Arial"/>
        </w:rPr>
        <w:t xml:space="preserve"> </w:t>
      </w:r>
      <w:r w:rsidR="003D0344" w:rsidRPr="003D0344">
        <w:rPr>
          <w:rFonts w:ascii="Arial" w:hAnsi="Arial" w:cs="Arial"/>
        </w:rPr>
        <w:t>września</w:t>
      </w:r>
      <w:r w:rsidRPr="003D0344">
        <w:rPr>
          <w:rFonts w:ascii="Arial" w:hAnsi="Arial" w:cs="Arial"/>
        </w:rPr>
        <w:t xml:space="preserve"> 20</w:t>
      </w:r>
      <w:r w:rsidR="003D0344" w:rsidRPr="003D0344">
        <w:rPr>
          <w:rFonts w:ascii="Arial" w:hAnsi="Arial" w:cs="Arial"/>
        </w:rPr>
        <w:t>19</w:t>
      </w:r>
      <w:r w:rsidRPr="003D0344">
        <w:rPr>
          <w:rFonts w:ascii="Arial" w:hAnsi="Arial" w:cs="Arial"/>
        </w:rPr>
        <w:t>r. prawo zamówień publicznych (</w:t>
      </w:r>
      <w:r w:rsidRPr="003D0344">
        <w:rPr>
          <w:rFonts w:ascii="Arial" w:hAnsi="Arial" w:cs="Arial"/>
          <w:bCs/>
        </w:rPr>
        <w:t xml:space="preserve">Dz. U. </w:t>
      </w:r>
      <w:r w:rsidRPr="003D0344">
        <w:rPr>
          <w:rFonts w:ascii="Arial" w:hAnsi="Arial" w:cs="Arial"/>
        </w:rPr>
        <w:t xml:space="preserve">z </w:t>
      </w:r>
      <w:r w:rsidR="003D0344" w:rsidRPr="003D0344">
        <w:rPr>
          <w:rFonts w:ascii="Arial" w:hAnsi="Arial" w:cs="Arial"/>
        </w:rPr>
        <w:t xml:space="preserve">2019r. </w:t>
      </w:r>
      <w:r w:rsidRPr="003D0344">
        <w:rPr>
          <w:rFonts w:ascii="Arial" w:hAnsi="Arial" w:cs="Arial"/>
          <w:bCs/>
        </w:rPr>
        <w:t xml:space="preserve">poz. </w:t>
      </w:r>
      <w:r w:rsidR="003D0344" w:rsidRPr="003D0344">
        <w:rPr>
          <w:rFonts w:ascii="Arial" w:hAnsi="Arial" w:cs="Arial"/>
          <w:bCs/>
        </w:rPr>
        <w:t>2019</w:t>
      </w:r>
      <w:r w:rsidRPr="003D0344">
        <w:rPr>
          <w:rFonts w:ascii="Arial" w:hAnsi="Arial" w:cs="Arial"/>
          <w:bCs/>
        </w:rPr>
        <w:t xml:space="preserve"> </w:t>
      </w:r>
      <w:r w:rsidRPr="003D0344">
        <w:rPr>
          <w:rFonts w:ascii="Arial" w:hAnsi="Arial" w:cs="Arial"/>
        </w:rPr>
        <w:t>z późn. zm.)</w:t>
      </w:r>
      <w:r w:rsidR="000A6B84" w:rsidRPr="003D0344">
        <w:rPr>
          <w:rFonts w:ascii="Arial" w:hAnsi="Arial" w:cs="Arial"/>
        </w:rPr>
        <w:t>.</w:t>
      </w:r>
    </w:p>
    <w:p w:rsidR="000A6B84" w:rsidRPr="0032352C" w:rsidRDefault="000A6B84" w:rsidP="000A6B84">
      <w:pPr>
        <w:spacing w:line="360" w:lineRule="auto"/>
        <w:rPr>
          <w:rFonts w:ascii="Arial" w:hAnsi="Arial" w:cs="Arial"/>
          <w:b/>
          <w:color w:val="FF0000"/>
        </w:rPr>
      </w:pPr>
    </w:p>
    <w:p w:rsidR="000A6B84" w:rsidRDefault="000A6B84" w:rsidP="000A6B8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="00F057A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</w:t>
      </w:r>
    </w:p>
    <w:p w:rsidR="000A6B84" w:rsidRDefault="000A6B84" w:rsidP="000A6B8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Przedmiot umowy.</w:t>
      </w:r>
    </w:p>
    <w:p w:rsidR="00AF76E5" w:rsidRDefault="00AF76E5" w:rsidP="009E28AC">
      <w:pPr>
        <w:jc w:val="center"/>
        <w:rPr>
          <w:rFonts w:ascii="Arial" w:hAnsi="Arial" w:cs="Arial"/>
          <w:b/>
        </w:rPr>
      </w:pPr>
    </w:p>
    <w:p w:rsidR="0081110A" w:rsidRPr="002E2105" w:rsidRDefault="000A6B84" w:rsidP="00C041D5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F057AB">
        <w:rPr>
          <w:rFonts w:ascii="Arial" w:hAnsi="Arial" w:cs="Arial"/>
        </w:rPr>
        <w:t>Przedmiotem</w:t>
      </w:r>
      <w:r w:rsidRPr="002E2105">
        <w:rPr>
          <w:rFonts w:ascii="Arial" w:hAnsi="Arial" w:cs="Arial"/>
          <w:b/>
        </w:rPr>
        <w:t xml:space="preserve"> </w:t>
      </w:r>
      <w:r w:rsidRPr="00F057AB">
        <w:rPr>
          <w:rFonts w:ascii="Arial" w:hAnsi="Arial" w:cs="Arial"/>
        </w:rPr>
        <w:t>umowy</w:t>
      </w:r>
      <w:r w:rsidRPr="002E2105">
        <w:rPr>
          <w:rFonts w:ascii="Arial" w:hAnsi="Arial" w:cs="Arial"/>
          <w:b/>
        </w:rPr>
        <w:t xml:space="preserve"> </w:t>
      </w:r>
      <w:r w:rsidRPr="00F057AB">
        <w:rPr>
          <w:rFonts w:ascii="Arial" w:hAnsi="Arial" w:cs="Arial"/>
        </w:rPr>
        <w:t>jest:</w:t>
      </w:r>
      <w:r w:rsidRPr="002E2105">
        <w:rPr>
          <w:rFonts w:ascii="Arial" w:hAnsi="Arial" w:cs="Arial"/>
        </w:rPr>
        <w:t xml:space="preserve">   </w:t>
      </w:r>
    </w:p>
    <w:p w:rsidR="00D665CE" w:rsidRPr="00D665CE" w:rsidRDefault="00D665CE" w:rsidP="00A254A1">
      <w:pPr>
        <w:suppressAutoHyphens/>
        <w:ind w:left="709" w:firstLine="142"/>
        <w:jc w:val="both"/>
        <w:rPr>
          <w:rFonts w:ascii="Arial" w:hAnsi="Arial" w:cs="Arial"/>
          <w:lang w:eastAsia="ar-SA"/>
        </w:rPr>
      </w:pPr>
      <w:r w:rsidRPr="00D665CE">
        <w:rPr>
          <w:rFonts w:ascii="Arial" w:hAnsi="Arial" w:cs="Arial"/>
          <w:lang w:eastAsia="ar-SA"/>
        </w:rPr>
        <w:t>Serwisowanie, usuwanie awarii i przeprowadzanie kontroli urządzenia dźwignicowego</w:t>
      </w:r>
      <w:r>
        <w:rPr>
          <w:rFonts w:ascii="Arial" w:hAnsi="Arial" w:cs="Arial"/>
          <w:lang w:eastAsia="ar-SA"/>
        </w:rPr>
        <w:t xml:space="preserve"> </w:t>
      </w:r>
      <w:r w:rsidR="00600F66">
        <w:rPr>
          <w:rFonts w:ascii="Arial" w:hAnsi="Arial" w:cs="Arial"/>
          <w:lang w:eastAsia="ar-SA"/>
        </w:rPr>
        <w:t>t</w:t>
      </w:r>
      <w:r w:rsidRPr="00D665CE">
        <w:rPr>
          <w:rFonts w:ascii="Arial" w:hAnsi="Arial" w:cs="Arial"/>
          <w:lang w:eastAsia="ar-SA"/>
        </w:rPr>
        <w:t xml:space="preserve">ypu: GEDA SH2000 i GS-2  produkcji GEDA-Dechentreiter GmbH &amp; Co. KG zabudowanych </w:t>
      </w:r>
      <w:r w:rsidR="00E04B3D">
        <w:rPr>
          <w:rFonts w:ascii="Arial" w:hAnsi="Arial" w:cs="Arial"/>
          <w:lang w:eastAsia="ar-SA"/>
        </w:rPr>
        <w:br/>
      </w:r>
      <w:r>
        <w:rPr>
          <w:rFonts w:ascii="Arial" w:hAnsi="Arial" w:cs="Arial"/>
          <w:lang w:eastAsia="ar-SA"/>
        </w:rPr>
        <w:t xml:space="preserve">w </w:t>
      </w:r>
      <w:r w:rsidRPr="00D665CE">
        <w:rPr>
          <w:rFonts w:ascii="Arial" w:hAnsi="Arial" w:cs="Arial"/>
          <w:lang w:eastAsia="ar-SA"/>
        </w:rPr>
        <w:t xml:space="preserve">szybie Wilhelmina służących do przewozu ludzi w  Muzeum Górnictwa Węglowego </w:t>
      </w:r>
      <w:r w:rsidR="00E04B3D">
        <w:rPr>
          <w:rFonts w:ascii="Arial" w:hAnsi="Arial" w:cs="Arial"/>
          <w:lang w:eastAsia="ar-SA"/>
        </w:rPr>
        <w:br/>
      </w:r>
      <w:r w:rsidRPr="00D665CE">
        <w:rPr>
          <w:rFonts w:ascii="Arial" w:hAnsi="Arial" w:cs="Arial"/>
          <w:lang w:eastAsia="ar-SA"/>
        </w:rPr>
        <w:t>w Zabrzu</w:t>
      </w:r>
      <w:r w:rsidR="00600F66">
        <w:rPr>
          <w:rFonts w:ascii="Arial" w:hAnsi="Arial" w:cs="Arial"/>
          <w:lang w:eastAsia="ar-SA"/>
        </w:rPr>
        <w:t>.</w:t>
      </w:r>
    </w:p>
    <w:p w:rsidR="000A6B84" w:rsidRPr="009E28AC" w:rsidRDefault="000A6B84" w:rsidP="009E28AC">
      <w:pPr>
        <w:suppressAutoHyphens/>
        <w:jc w:val="both"/>
        <w:rPr>
          <w:rFonts w:ascii="Arial" w:hAnsi="Arial" w:cs="Arial"/>
          <w:b/>
          <w:sz w:val="10"/>
          <w:szCs w:val="10"/>
        </w:rPr>
      </w:pPr>
    </w:p>
    <w:p w:rsidR="000A6B84" w:rsidRPr="00D32CA3" w:rsidRDefault="000A6B84" w:rsidP="00C041D5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D32CA3">
        <w:rPr>
          <w:rFonts w:ascii="Arial" w:hAnsi="Arial" w:cs="Arial"/>
        </w:rPr>
        <w:t xml:space="preserve">Na przedmiot umowy składają się:  </w:t>
      </w:r>
    </w:p>
    <w:p w:rsidR="000A6B84" w:rsidRPr="00CF5C68" w:rsidRDefault="0081110A" w:rsidP="00C041D5">
      <w:pPr>
        <w:pStyle w:val="Akapitzlist"/>
        <w:numPr>
          <w:ilvl w:val="1"/>
          <w:numId w:val="22"/>
        </w:numPr>
        <w:suppressAutoHyphens/>
        <w:ind w:left="993"/>
        <w:jc w:val="both"/>
        <w:rPr>
          <w:rFonts w:ascii="Arial" w:hAnsi="Arial" w:cs="Arial"/>
          <w:lang w:eastAsia="ar-SA"/>
        </w:rPr>
      </w:pPr>
      <w:r w:rsidRPr="00CF5C68">
        <w:rPr>
          <w:rFonts w:ascii="Arial" w:hAnsi="Arial" w:cs="Arial"/>
        </w:rPr>
        <w:t>naprawy główne</w:t>
      </w:r>
      <w:r w:rsidR="00CF5C68" w:rsidRPr="00CF5C68">
        <w:rPr>
          <w:rFonts w:ascii="Arial" w:hAnsi="Arial" w:cs="Arial"/>
        </w:rPr>
        <w:t>,</w:t>
      </w:r>
      <w:r w:rsidRPr="00CF5C68">
        <w:rPr>
          <w:rFonts w:ascii="Arial" w:hAnsi="Arial" w:cs="Arial"/>
        </w:rPr>
        <w:t xml:space="preserve"> </w:t>
      </w:r>
    </w:p>
    <w:p w:rsidR="00CF5C68" w:rsidRPr="00CF5C68" w:rsidRDefault="00CF5C68" w:rsidP="00C041D5">
      <w:pPr>
        <w:pStyle w:val="Akapitzlist"/>
        <w:numPr>
          <w:ilvl w:val="1"/>
          <w:numId w:val="22"/>
        </w:numPr>
        <w:suppressAutoHyphens/>
        <w:ind w:left="993"/>
        <w:jc w:val="both"/>
        <w:rPr>
          <w:rFonts w:ascii="Arial" w:hAnsi="Arial" w:cs="Arial"/>
          <w:lang w:eastAsia="ar-SA"/>
        </w:rPr>
      </w:pPr>
      <w:r w:rsidRPr="00CF5C68">
        <w:rPr>
          <w:rFonts w:ascii="Arial" w:hAnsi="Arial" w:cs="Arial"/>
        </w:rPr>
        <w:t xml:space="preserve">świadczenie usług serwisowych i przeglądów urządzeń transportu specjalnego typu </w:t>
      </w:r>
      <w:r w:rsidR="00DB452C">
        <w:rPr>
          <w:rFonts w:ascii="Arial" w:hAnsi="Arial" w:cs="Arial"/>
        </w:rPr>
        <w:br/>
      </w:r>
      <w:r w:rsidRPr="00CF5C68">
        <w:rPr>
          <w:rFonts w:ascii="Arial" w:hAnsi="Arial" w:cs="Arial"/>
        </w:rPr>
        <w:t>SH-2000 oraz GS-2 zgodnie z DTR w ustalonych cezurach czasowych, na podstawie aktualnego cennika zgodnie z §4 ust. 2 niniejszej umowy,</w:t>
      </w:r>
    </w:p>
    <w:p w:rsidR="00CF5C68" w:rsidRPr="00CF5C68" w:rsidRDefault="00CF5C68" w:rsidP="00C041D5">
      <w:pPr>
        <w:pStyle w:val="Akapitzlist"/>
        <w:numPr>
          <w:ilvl w:val="1"/>
          <w:numId w:val="22"/>
        </w:numPr>
        <w:suppressAutoHyphens/>
        <w:ind w:left="993"/>
        <w:jc w:val="both"/>
        <w:rPr>
          <w:rFonts w:ascii="Arial" w:hAnsi="Arial" w:cs="Arial"/>
          <w:lang w:eastAsia="ar-SA"/>
        </w:rPr>
      </w:pPr>
      <w:r w:rsidRPr="00CF5C68">
        <w:rPr>
          <w:rFonts w:ascii="Arial" w:hAnsi="Arial" w:cs="Arial"/>
        </w:rPr>
        <w:t>usuwanie awarii oraz wymiana zużytych części zamiennych zgodnie z DTR.</w:t>
      </w:r>
    </w:p>
    <w:p w:rsidR="00143490" w:rsidRPr="00143490" w:rsidRDefault="00143490" w:rsidP="009E28AC">
      <w:pPr>
        <w:tabs>
          <w:tab w:val="left" w:pos="284"/>
          <w:tab w:val="left" w:pos="426"/>
          <w:tab w:val="left" w:pos="567"/>
          <w:tab w:val="left" w:pos="851"/>
        </w:tabs>
        <w:rPr>
          <w:rFonts w:ascii="Arial" w:hAnsi="Arial" w:cs="Arial"/>
          <w:color w:val="FF0000"/>
          <w:sz w:val="10"/>
          <w:szCs w:val="10"/>
        </w:rPr>
      </w:pPr>
    </w:p>
    <w:p w:rsidR="000A6B84" w:rsidRPr="00143490" w:rsidRDefault="000A6B84" w:rsidP="00C041D5">
      <w:pPr>
        <w:pStyle w:val="Akapitzlist"/>
        <w:numPr>
          <w:ilvl w:val="0"/>
          <w:numId w:val="8"/>
        </w:numPr>
        <w:suppressAutoHyphens/>
        <w:ind w:right="-1"/>
        <w:rPr>
          <w:rFonts w:ascii="Arial" w:hAnsi="Arial" w:cs="Arial"/>
          <w:color w:val="000000"/>
        </w:rPr>
      </w:pPr>
      <w:r w:rsidRPr="00143490">
        <w:rPr>
          <w:rFonts w:ascii="Arial" w:hAnsi="Arial" w:cs="Arial"/>
          <w:color w:val="000000"/>
        </w:rPr>
        <w:t xml:space="preserve">Wykonawca oświadcza, że do wykonania przedmiotu umowy posiada </w:t>
      </w:r>
      <w:r w:rsidR="00D665CE" w:rsidRPr="00143490">
        <w:rPr>
          <w:rFonts w:ascii="Arial" w:hAnsi="Arial" w:cs="Arial"/>
          <w:color w:val="000000"/>
        </w:rPr>
        <w:t>aktualną rekomendację firmy GEDA-Dechentreiter GmbH &amp; Co.KG</w:t>
      </w:r>
      <w:r w:rsidR="00AF76E5" w:rsidRPr="00143490">
        <w:rPr>
          <w:rFonts w:ascii="Arial" w:hAnsi="Arial" w:cs="Arial"/>
          <w:color w:val="000000"/>
        </w:rPr>
        <w:t>, niezbędne uprawnienia,</w:t>
      </w:r>
      <w:r w:rsidR="005D1389" w:rsidRPr="00143490">
        <w:rPr>
          <w:rFonts w:ascii="Arial" w:hAnsi="Arial" w:cs="Arial"/>
          <w:color w:val="000000"/>
        </w:rPr>
        <w:t xml:space="preserve"> </w:t>
      </w:r>
      <w:r w:rsidR="00AF76E5" w:rsidRPr="00143490">
        <w:rPr>
          <w:rFonts w:ascii="Arial" w:hAnsi="Arial" w:cs="Arial"/>
          <w:color w:val="000000"/>
        </w:rPr>
        <w:t>wiedzę i doświadczenie</w:t>
      </w:r>
      <w:r w:rsidR="00143490">
        <w:rPr>
          <w:rFonts w:ascii="Arial" w:hAnsi="Arial" w:cs="Arial"/>
          <w:color w:val="000000"/>
        </w:rPr>
        <w:t>,</w:t>
      </w:r>
      <w:r w:rsidR="00AF76E5" w:rsidRPr="00143490">
        <w:rPr>
          <w:rFonts w:ascii="Arial" w:hAnsi="Arial" w:cs="Arial"/>
          <w:color w:val="000000"/>
        </w:rPr>
        <w:t xml:space="preserve"> </w:t>
      </w:r>
      <w:r w:rsidRPr="00143490">
        <w:rPr>
          <w:rFonts w:ascii="Arial" w:hAnsi="Arial" w:cs="Arial"/>
          <w:color w:val="000000"/>
        </w:rPr>
        <w:t>potencjał ekonomiczny, a także d</w:t>
      </w:r>
      <w:r w:rsidR="00AF76E5" w:rsidRPr="00143490">
        <w:rPr>
          <w:rFonts w:ascii="Arial" w:hAnsi="Arial" w:cs="Arial"/>
          <w:color w:val="000000"/>
        </w:rPr>
        <w:t>ysponuje potencjałem techniczny</w:t>
      </w:r>
      <w:r w:rsidR="00143490">
        <w:rPr>
          <w:rFonts w:ascii="Arial" w:hAnsi="Arial" w:cs="Arial"/>
          <w:color w:val="000000"/>
        </w:rPr>
        <w:t>m</w:t>
      </w:r>
      <w:r w:rsidR="005D1389" w:rsidRPr="00143490">
        <w:rPr>
          <w:rFonts w:ascii="Arial" w:hAnsi="Arial" w:cs="Arial"/>
          <w:color w:val="000000"/>
        </w:rPr>
        <w:t xml:space="preserve"> </w:t>
      </w:r>
      <w:r w:rsidR="00AF76E5" w:rsidRPr="00143490">
        <w:rPr>
          <w:rFonts w:ascii="Arial" w:hAnsi="Arial" w:cs="Arial"/>
          <w:color w:val="000000"/>
        </w:rPr>
        <w:t>i osobami zdolnymi do wykonania umowy.</w:t>
      </w:r>
    </w:p>
    <w:p w:rsidR="00143490" w:rsidRPr="00143490" w:rsidRDefault="00143490" w:rsidP="00143490">
      <w:pPr>
        <w:pStyle w:val="Akapitzlist"/>
        <w:suppressAutoHyphens/>
        <w:ind w:left="660" w:right="-1"/>
        <w:rPr>
          <w:rFonts w:ascii="Arial" w:hAnsi="Arial" w:cs="Arial"/>
          <w:color w:val="000000"/>
          <w:sz w:val="10"/>
          <w:szCs w:val="10"/>
        </w:rPr>
      </w:pPr>
    </w:p>
    <w:p w:rsidR="000A6B84" w:rsidRPr="005D1389" w:rsidRDefault="000A6B84" w:rsidP="00C041D5">
      <w:pPr>
        <w:pStyle w:val="Akapitzlist"/>
        <w:numPr>
          <w:ilvl w:val="0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ind w:left="284" w:firstLine="16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5D1389">
        <w:rPr>
          <w:rFonts w:ascii="Arial" w:hAnsi="Arial" w:cs="Arial"/>
        </w:rPr>
        <w:t>Wykonawca zobowiązuje się zrealizować przedmiot umowy zgodnie z:</w:t>
      </w:r>
    </w:p>
    <w:p w:rsidR="007F5553" w:rsidRDefault="007F5553" w:rsidP="004B1C2B">
      <w:pPr>
        <w:numPr>
          <w:ilvl w:val="0"/>
          <w:numId w:val="1"/>
        </w:numPr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ofertą </w:t>
      </w:r>
      <w:r w:rsidR="004708FC">
        <w:rPr>
          <w:rFonts w:ascii="Arial" w:hAnsi="Arial" w:cs="Arial"/>
        </w:rPr>
        <w:t>złożoną</w:t>
      </w:r>
      <w:r>
        <w:rPr>
          <w:rFonts w:ascii="Arial" w:hAnsi="Arial" w:cs="Arial"/>
        </w:rPr>
        <w:t xml:space="preserve"> w trakcie postępowania,  </w:t>
      </w:r>
    </w:p>
    <w:p w:rsidR="000A6B84" w:rsidRDefault="000A6B84" w:rsidP="004B1C2B">
      <w:pPr>
        <w:numPr>
          <w:ilvl w:val="0"/>
          <w:numId w:val="1"/>
        </w:numPr>
        <w:ind w:hanging="357"/>
        <w:jc w:val="both"/>
        <w:rPr>
          <w:rFonts w:ascii="Arial" w:hAnsi="Arial" w:cs="Arial"/>
        </w:rPr>
      </w:pPr>
      <w:r w:rsidRPr="00754A83">
        <w:rPr>
          <w:rFonts w:ascii="Arial" w:hAnsi="Arial" w:cs="Arial"/>
        </w:rPr>
        <w:t>warunkami</w:t>
      </w:r>
      <w:r>
        <w:rPr>
          <w:rFonts w:ascii="Arial" w:hAnsi="Arial" w:cs="Arial"/>
        </w:rPr>
        <w:t xml:space="preserve"> wynikającymi z obowiązujących przepisów Prawa geologicznego i górniczego,</w:t>
      </w:r>
    </w:p>
    <w:p w:rsidR="000A6B84" w:rsidRDefault="000A6B84" w:rsidP="00C041D5">
      <w:pPr>
        <w:numPr>
          <w:ilvl w:val="0"/>
          <w:numId w:val="1"/>
        </w:numPr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wymaganiami wynikającymi z obowiązujących Polskich Norm i aprobat technicznych,</w:t>
      </w:r>
    </w:p>
    <w:p w:rsidR="000A6B84" w:rsidRDefault="000A6B84" w:rsidP="00C041D5">
      <w:pPr>
        <w:numPr>
          <w:ilvl w:val="0"/>
          <w:numId w:val="1"/>
        </w:numPr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zasadami rzetelnej wiedzy technicznej i ustalonymi zwyczajami,</w:t>
      </w:r>
    </w:p>
    <w:p w:rsidR="000A6B84" w:rsidRDefault="000A6B84" w:rsidP="00C041D5">
      <w:pPr>
        <w:numPr>
          <w:ilvl w:val="0"/>
          <w:numId w:val="1"/>
        </w:numPr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warunkami wynikającymi z posiadanych uprawnień i </w:t>
      </w:r>
      <w:r w:rsidR="00492218">
        <w:rPr>
          <w:rFonts w:ascii="Arial" w:hAnsi="Arial" w:cs="Arial"/>
        </w:rPr>
        <w:t>c</w:t>
      </w:r>
      <w:r>
        <w:rPr>
          <w:rFonts w:ascii="Arial" w:hAnsi="Arial" w:cs="Arial"/>
        </w:rPr>
        <w:t>ertyfikatów,</w:t>
      </w:r>
    </w:p>
    <w:p w:rsidR="000A6B84" w:rsidRDefault="000A6B84" w:rsidP="00C041D5">
      <w:pPr>
        <w:numPr>
          <w:ilvl w:val="0"/>
          <w:numId w:val="1"/>
        </w:numPr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polskimi normami bezpieczeństwa i higieny pracy,</w:t>
      </w:r>
    </w:p>
    <w:p w:rsidR="000A6B84" w:rsidRPr="00492218" w:rsidRDefault="000A6B84" w:rsidP="00C041D5">
      <w:pPr>
        <w:numPr>
          <w:ilvl w:val="0"/>
          <w:numId w:val="1"/>
        </w:numPr>
        <w:ind w:hanging="357"/>
        <w:jc w:val="both"/>
        <w:rPr>
          <w:rFonts w:ascii="Arial" w:hAnsi="Arial" w:cs="Arial"/>
        </w:rPr>
      </w:pPr>
      <w:r w:rsidRPr="00492218">
        <w:rPr>
          <w:rFonts w:ascii="Arial" w:hAnsi="Arial" w:cs="Arial"/>
        </w:rPr>
        <w:t>inny</w:t>
      </w:r>
      <w:r w:rsidR="00492218">
        <w:rPr>
          <w:rFonts w:ascii="Arial" w:hAnsi="Arial" w:cs="Arial"/>
        </w:rPr>
        <w:t>mi</w:t>
      </w:r>
      <w:r w:rsidRPr="00492218">
        <w:rPr>
          <w:rFonts w:ascii="Arial" w:hAnsi="Arial" w:cs="Arial"/>
        </w:rPr>
        <w:t xml:space="preserve"> przepis</w:t>
      </w:r>
      <w:r w:rsidR="00492218">
        <w:rPr>
          <w:rFonts w:ascii="Arial" w:hAnsi="Arial" w:cs="Arial"/>
        </w:rPr>
        <w:t>ami</w:t>
      </w:r>
      <w:r w:rsidRPr="00492218">
        <w:rPr>
          <w:rFonts w:ascii="Arial" w:hAnsi="Arial" w:cs="Arial"/>
        </w:rPr>
        <w:t xml:space="preserve"> prawa mający</w:t>
      </w:r>
      <w:r w:rsidR="00492218">
        <w:rPr>
          <w:rFonts w:ascii="Arial" w:hAnsi="Arial" w:cs="Arial"/>
        </w:rPr>
        <w:t>mi</w:t>
      </w:r>
      <w:r w:rsidRPr="00492218">
        <w:rPr>
          <w:rFonts w:ascii="Arial" w:hAnsi="Arial" w:cs="Arial"/>
        </w:rPr>
        <w:t xml:space="preserve"> ścisły związek z realizacją  przedmiotowego zamówienia</w:t>
      </w:r>
      <w:r w:rsidR="00492218" w:rsidRPr="00492218">
        <w:rPr>
          <w:rFonts w:ascii="Arial" w:hAnsi="Arial" w:cs="Arial"/>
        </w:rPr>
        <w:t>,</w:t>
      </w:r>
    </w:p>
    <w:p w:rsidR="00492218" w:rsidRDefault="00492218" w:rsidP="00C041D5">
      <w:pPr>
        <w:numPr>
          <w:ilvl w:val="0"/>
          <w:numId w:val="1"/>
        </w:numPr>
        <w:ind w:hanging="357"/>
        <w:jc w:val="both"/>
        <w:rPr>
          <w:rFonts w:ascii="Arial" w:hAnsi="Arial" w:cs="Arial"/>
        </w:rPr>
      </w:pPr>
      <w:r w:rsidRPr="00492218">
        <w:rPr>
          <w:rFonts w:ascii="Arial" w:hAnsi="Arial" w:cs="Arial"/>
        </w:rPr>
        <w:t xml:space="preserve">porozumieniem technicznym stanowiącym </w:t>
      </w:r>
      <w:r w:rsidRPr="00487F70">
        <w:rPr>
          <w:rFonts w:ascii="Arial" w:hAnsi="Arial" w:cs="Arial"/>
        </w:rPr>
        <w:t>Załącznik nr 2 do niniejszej</w:t>
      </w:r>
      <w:r w:rsidRPr="00492218">
        <w:rPr>
          <w:rFonts w:ascii="Arial" w:hAnsi="Arial" w:cs="Arial"/>
        </w:rPr>
        <w:t xml:space="preserve"> umowy</w:t>
      </w:r>
    </w:p>
    <w:p w:rsidR="00492218" w:rsidRPr="00492218" w:rsidRDefault="00492218" w:rsidP="00492218">
      <w:pPr>
        <w:ind w:left="1068"/>
        <w:jc w:val="both"/>
        <w:rPr>
          <w:rFonts w:ascii="Arial" w:hAnsi="Arial" w:cs="Arial"/>
          <w:sz w:val="10"/>
          <w:szCs w:val="10"/>
        </w:rPr>
      </w:pPr>
    </w:p>
    <w:p w:rsidR="000A6B84" w:rsidRDefault="000A6B84" w:rsidP="00C041D5">
      <w:pPr>
        <w:pStyle w:val="Akapitzlist"/>
        <w:numPr>
          <w:ilvl w:val="0"/>
          <w:numId w:val="8"/>
        </w:numPr>
        <w:ind w:left="567" w:hanging="267"/>
        <w:jc w:val="both"/>
        <w:rPr>
          <w:rFonts w:ascii="Arial" w:hAnsi="Arial" w:cs="Arial"/>
        </w:rPr>
      </w:pPr>
      <w:r w:rsidRPr="00CC76BF">
        <w:rPr>
          <w:rFonts w:ascii="Arial" w:hAnsi="Arial" w:cs="Arial"/>
        </w:rPr>
        <w:t xml:space="preserve">Przy realizacji przedmiotu umowy Wykonawca zobowiązuje się stosować wyroby dopuszczone do stosowania w zakładach górniczych w rozumieniu przepisów Prawa geologicznego </w:t>
      </w:r>
      <w:r w:rsidR="00492218">
        <w:rPr>
          <w:rFonts w:ascii="Arial" w:hAnsi="Arial" w:cs="Arial"/>
        </w:rPr>
        <w:br/>
      </w:r>
      <w:r w:rsidRPr="00CC76BF">
        <w:rPr>
          <w:rFonts w:ascii="Arial" w:hAnsi="Arial" w:cs="Arial"/>
        </w:rPr>
        <w:t>i górniczego.</w:t>
      </w:r>
    </w:p>
    <w:p w:rsidR="00492218" w:rsidRPr="00492218" w:rsidRDefault="00492218" w:rsidP="00492218">
      <w:pPr>
        <w:pStyle w:val="Akapitzlist"/>
        <w:ind w:left="567"/>
        <w:jc w:val="both"/>
        <w:rPr>
          <w:rFonts w:ascii="Arial" w:hAnsi="Arial" w:cs="Arial"/>
          <w:sz w:val="10"/>
          <w:szCs w:val="10"/>
        </w:rPr>
      </w:pPr>
    </w:p>
    <w:p w:rsidR="000A6B84" w:rsidRPr="008451A3" w:rsidRDefault="000A6B84" w:rsidP="00C041D5">
      <w:pPr>
        <w:pStyle w:val="Akapitzlist"/>
        <w:numPr>
          <w:ilvl w:val="0"/>
          <w:numId w:val="8"/>
        </w:numPr>
        <w:ind w:left="567" w:hanging="267"/>
        <w:jc w:val="both"/>
        <w:rPr>
          <w:rFonts w:ascii="Arial" w:hAnsi="Arial" w:cs="Arial"/>
        </w:rPr>
      </w:pPr>
      <w:r w:rsidRPr="008451A3">
        <w:rPr>
          <w:rFonts w:ascii="Arial" w:hAnsi="Arial" w:cs="Arial"/>
        </w:rPr>
        <w:t>Jeżeli dla wykonania przedmiotu zamówienia, będzie konieczne</w:t>
      </w:r>
      <w:r w:rsidR="008451A3">
        <w:rPr>
          <w:rFonts w:ascii="Arial" w:hAnsi="Arial" w:cs="Arial"/>
        </w:rPr>
        <w:t xml:space="preserve"> wykonanie niezbędnych prac lub </w:t>
      </w:r>
      <w:r w:rsidRPr="008451A3">
        <w:rPr>
          <w:rFonts w:ascii="Arial" w:hAnsi="Arial" w:cs="Arial"/>
        </w:rPr>
        <w:t>czynności i uzyskania w związku z tym wymaganych prawem zezwoleń, uzgodnień, to Wykonawca wykona te czynności i prace oraz uzyska niezbędne zezwolenia, uzgodnienia, własnym kosztem i staraniem.</w:t>
      </w:r>
    </w:p>
    <w:p w:rsidR="00492218" w:rsidRDefault="00492218" w:rsidP="00743879">
      <w:pPr>
        <w:suppressAutoHyphens/>
        <w:spacing w:line="360" w:lineRule="auto"/>
        <w:jc w:val="center"/>
        <w:rPr>
          <w:rFonts w:ascii="Arial" w:hAnsi="Arial" w:cs="Arial"/>
          <w:b/>
        </w:rPr>
      </w:pPr>
    </w:p>
    <w:p w:rsidR="000A6B84" w:rsidRDefault="000A6B84" w:rsidP="00F057AB">
      <w:pPr>
        <w:suppressAutoHyphens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="00F057A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</w:t>
      </w:r>
    </w:p>
    <w:p w:rsidR="000A6B84" w:rsidRDefault="000A6B84" w:rsidP="00492218">
      <w:pPr>
        <w:suppressAutoHyphens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Obowiązki </w:t>
      </w:r>
      <w:r w:rsidR="00981098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amawiającego</w:t>
      </w:r>
      <w:r w:rsidR="00492218">
        <w:rPr>
          <w:rFonts w:ascii="Arial" w:hAnsi="Arial" w:cs="Arial"/>
          <w:b/>
        </w:rPr>
        <w:t>.</w:t>
      </w:r>
    </w:p>
    <w:p w:rsidR="000A6B84" w:rsidRDefault="000A6B84" w:rsidP="00C041D5">
      <w:pPr>
        <w:pStyle w:val="Akapitzlist"/>
        <w:numPr>
          <w:ilvl w:val="6"/>
          <w:numId w:val="12"/>
        </w:numPr>
        <w:suppressAutoHyphens/>
        <w:ind w:left="567"/>
        <w:rPr>
          <w:rFonts w:ascii="Arial" w:hAnsi="Arial" w:cs="Arial"/>
        </w:rPr>
      </w:pPr>
      <w:r w:rsidRPr="00743879">
        <w:rPr>
          <w:rFonts w:ascii="Arial" w:hAnsi="Arial" w:cs="Arial"/>
        </w:rPr>
        <w:t xml:space="preserve">Przed przystąpieniem do prac związanych z realizacją umowy Zamawiający przeprowadzi szkolenie BHP pracowników Wykonawcy uczestniczących w realizacji umowy zgodnie </w:t>
      </w:r>
      <w:r w:rsidR="00AB31D8">
        <w:rPr>
          <w:rFonts w:ascii="Arial" w:hAnsi="Arial" w:cs="Arial"/>
        </w:rPr>
        <w:br/>
      </w:r>
      <w:r w:rsidRPr="00743879">
        <w:rPr>
          <w:rFonts w:ascii="Arial" w:hAnsi="Arial" w:cs="Arial"/>
        </w:rPr>
        <w:t xml:space="preserve">z przepisami prawa obowiązującymi przy prowadzeniu prac w podziemnych zakładach górniczych. </w:t>
      </w:r>
    </w:p>
    <w:p w:rsidR="00743879" w:rsidRPr="00743879" w:rsidRDefault="00743879" w:rsidP="00743879">
      <w:pPr>
        <w:pStyle w:val="Akapitzlist"/>
        <w:suppressAutoHyphens/>
        <w:ind w:left="567"/>
        <w:rPr>
          <w:rFonts w:ascii="Arial" w:hAnsi="Arial" w:cs="Arial"/>
          <w:sz w:val="10"/>
          <w:szCs w:val="10"/>
        </w:rPr>
      </w:pPr>
    </w:p>
    <w:p w:rsidR="000A6B84" w:rsidRPr="009D47F8" w:rsidRDefault="00AB31D8" w:rsidP="00C041D5">
      <w:pPr>
        <w:pStyle w:val="Akapitzlist"/>
        <w:numPr>
          <w:ilvl w:val="6"/>
          <w:numId w:val="12"/>
        </w:numPr>
        <w:suppressAutoHyphens/>
        <w:ind w:left="567"/>
        <w:rPr>
          <w:rFonts w:ascii="Arial" w:hAnsi="Arial" w:cs="Arial"/>
        </w:rPr>
      </w:pPr>
      <w:r w:rsidRPr="009D47F8">
        <w:rPr>
          <w:rFonts w:ascii="Arial" w:hAnsi="Arial" w:cs="Arial"/>
        </w:rPr>
        <w:t>Każdorazowo przed przystąpieniem do prac przez Wykonawcę Zamawiający wystawi zlecenie na wykonanie prac (dopuszczalna forma pisemna lub potwierdzona wiadomość elektroniczna)</w:t>
      </w:r>
      <w:r w:rsidR="000A6B84" w:rsidRPr="009D47F8">
        <w:rPr>
          <w:rFonts w:ascii="Arial" w:hAnsi="Arial" w:cs="Arial"/>
        </w:rPr>
        <w:t>.</w:t>
      </w:r>
      <w:r w:rsidRPr="009D47F8">
        <w:rPr>
          <w:rFonts w:ascii="Arial" w:hAnsi="Arial" w:cs="Arial"/>
        </w:rPr>
        <w:t xml:space="preserve"> </w:t>
      </w:r>
    </w:p>
    <w:p w:rsidR="00743879" w:rsidRPr="00743879" w:rsidRDefault="00743879" w:rsidP="00743879">
      <w:pPr>
        <w:pStyle w:val="Akapitzlist"/>
        <w:rPr>
          <w:rFonts w:ascii="Arial" w:hAnsi="Arial" w:cs="Arial"/>
          <w:sz w:val="10"/>
          <w:szCs w:val="10"/>
        </w:rPr>
      </w:pPr>
    </w:p>
    <w:p w:rsidR="000A6B84" w:rsidRPr="00743879" w:rsidRDefault="000A6B84" w:rsidP="00C041D5">
      <w:pPr>
        <w:pStyle w:val="Akapitzlist"/>
        <w:numPr>
          <w:ilvl w:val="6"/>
          <w:numId w:val="12"/>
        </w:numPr>
        <w:suppressAutoHyphens/>
        <w:ind w:left="567" w:right="-567"/>
        <w:rPr>
          <w:rFonts w:ascii="Arial" w:hAnsi="Arial" w:cs="Arial"/>
        </w:rPr>
      </w:pPr>
      <w:r w:rsidRPr="00743879">
        <w:rPr>
          <w:rFonts w:ascii="Arial" w:hAnsi="Arial" w:cs="Arial"/>
        </w:rPr>
        <w:t xml:space="preserve">Zamawiający zapewni warunki wykonania przedmiotu umowy, które zapewnią bezpieczeństwo </w:t>
      </w:r>
      <w:r w:rsidR="00743879" w:rsidRPr="00743879">
        <w:rPr>
          <w:rFonts w:ascii="Arial" w:hAnsi="Arial" w:cs="Arial"/>
        </w:rPr>
        <w:t xml:space="preserve">dla znajdujących </w:t>
      </w:r>
      <w:r w:rsidR="0027410A">
        <w:rPr>
          <w:rFonts w:ascii="Arial" w:hAnsi="Arial" w:cs="Arial"/>
        </w:rPr>
        <w:t xml:space="preserve">się </w:t>
      </w:r>
      <w:r w:rsidRPr="00743879">
        <w:rPr>
          <w:rFonts w:ascii="Arial" w:hAnsi="Arial" w:cs="Arial"/>
        </w:rPr>
        <w:t>w obrębie robót ludzi i mienia.</w:t>
      </w:r>
    </w:p>
    <w:p w:rsidR="000A6B84" w:rsidRDefault="000A6B84" w:rsidP="00743879">
      <w:pPr>
        <w:suppressAutoHyphens/>
        <w:spacing w:line="360" w:lineRule="auto"/>
        <w:ind w:right="-567" w:firstLine="284"/>
        <w:rPr>
          <w:rFonts w:ascii="Arial" w:hAnsi="Arial" w:cs="Arial"/>
        </w:rPr>
      </w:pPr>
    </w:p>
    <w:p w:rsidR="000A6B84" w:rsidRDefault="000A6B84" w:rsidP="00743879">
      <w:pPr>
        <w:pStyle w:val="Akapitzlist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="00F057A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3</w:t>
      </w:r>
    </w:p>
    <w:p w:rsidR="000A6B84" w:rsidRDefault="000A6B84" w:rsidP="00743879">
      <w:pPr>
        <w:pStyle w:val="Akapitzlist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Obowiązki Wykonawcy.</w:t>
      </w:r>
    </w:p>
    <w:p w:rsidR="000A6B84" w:rsidRDefault="000A6B84" w:rsidP="00C041D5">
      <w:pPr>
        <w:pStyle w:val="Akapitzlist"/>
        <w:numPr>
          <w:ilvl w:val="6"/>
          <w:numId w:val="13"/>
        </w:numPr>
        <w:ind w:left="567" w:right="-567" w:hanging="283"/>
        <w:rPr>
          <w:rFonts w:ascii="Arial" w:hAnsi="Arial" w:cs="Arial"/>
        </w:rPr>
      </w:pPr>
      <w:r w:rsidRPr="00822EF6">
        <w:rPr>
          <w:rFonts w:ascii="Arial" w:hAnsi="Arial" w:cs="Arial"/>
        </w:rPr>
        <w:t>Wykonawca zobowiązany jest zatrudnić do prac będących przedmiotem niniejszej umowy osoby posiadające stosowne kwalifikacje zawodowe i uprawnienia, zgodne z obowiązującym prawem.</w:t>
      </w:r>
    </w:p>
    <w:p w:rsidR="00D755BF" w:rsidRPr="00D755BF" w:rsidRDefault="00D755BF" w:rsidP="00D755BF">
      <w:pPr>
        <w:pStyle w:val="Akapitzlist"/>
        <w:ind w:left="567" w:right="-567"/>
        <w:rPr>
          <w:rFonts w:ascii="Arial" w:hAnsi="Arial" w:cs="Arial"/>
          <w:sz w:val="10"/>
          <w:szCs w:val="10"/>
        </w:rPr>
      </w:pPr>
    </w:p>
    <w:p w:rsidR="000A6B84" w:rsidRPr="00D755BF" w:rsidRDefault="000A6B84" w:rsidP="00C041D5">
      <w:pPr>
        <w:pStyle w:val="Akapitzlist"/>
        <w:numPr>
          <w:ilvl w:val="6"/>
          <w:numId w:val="13"/>
        </w:numPr>
        <w:ind w:left="567" w:right="-567" w:hanging="283"/>
        <w:rPr>
          <w:rFonts w:ascii="Arial" w:hAnsi="Arial" w:cs="Arial"/>
        </w:rPr>
      </w:pPr>
      <w:r w:rsidRPr="00D755BF">
        <w:rPr>
          <w:rFonts w:ascii="Arial" w:hAnsi="Arial" w:cs="Arial"/>
        </w:rPr>
        <w:t>Wykonawca zobowiązuje się do :</w:t>
      </w:r>
    </w:p>
    <w:p w:rsidR="000A6B84" w:rsidRPr="00D755BF" w:rsidRDefault="000A6B84" w:rsidP="00C041D5">
      <w:pPr>
        <w:pStyle w:val="Akapitzlist"/>
        <w:numPr>
          <w:ilvl w:val="1"/>
          <w:numId w:val="14"/>
        </w:numPr>
        <w:ind w:left="1134" w:right="-567"/>
        <w:rPr>
          <w:rFonts w:ascii="Arial" w:hAnsi="Arial" w:cs="Arial"/>
        </w:rPr>
      </w:pPr>
      <w:r w:rsidRPr="00D755BF">
        <w:rPr>
          <w:rFonts w:ascii="Arial" w:hAnsi="Arial" w:cs="Arial"/>
        </w:rPr>
        <w:t>właściwej organizacji prac oraz należytego wykonania zobowiązań umowy,</w:t>
      </w:r>
    </w:p>
    <w:p w:rsidR="000A6B84" w:rsidRPr="00D755BF" w:rsidRDefault="000A6B84" w:rsidP="00C041D5">
      <w:pPr>
        <w:pStyle w:val="Akapitzlist"/>
        <w:numPr>
          <w:ilvl w:val="1"/>
          <w:numId w:val="14"/>
        </w:numPr>
        <w:ind w:left="1134" w:right="-567"/>
        <w:rPr>
          <w:rFonts w:ascii="Arial" w:hAnsi="Arial" w:cs="Arial"/>
        </w:rPr>
      </w:pPr>
      <w:r w:rsidRPr="00D755BF">
        <w:rPr>
          <w:rFonts w:ascii="Arial" w:hAnsi="Arial" w:cs="Arial"/>
        </w:rPr>
        <w:t>poniesienia całkowitej odpowiedzialności  za szkody wyrządzone w związku z wykonywaniem umowy,</w:t>
      </w:r>
    </w:p>
    <w:p w:rsidR="000A6B84" w:rsidRPr="00D755BF" w:rsidRDefault="000A6B84" w:rsidP="00C041D5">
      <w:pPr>
        <w:pStyle w:val="Akapitzlist"/>
        <w:numPr>
          <w:ilvl w:val="1"/>
          <w:numId w:val="14"/>
        </w:numPr>
        <w:ind w:left="1134" w:right="-567"/>
        <w:rPr>
          <w:rFonts w:ascii="Arial" w:hAnsi="Arial" w:cs="Arial"/>
        </w:rPr>
      </w:pPr>
      <w:r w:rsidRPr="00D755BF">
        <w:rPr>
          <w:rFonts w:ascii="Arial" w:hAnsi="Arial" w:cs="Arial"/>
        </w:rPr>
        <w:t>poszanowania mienia znajdującego się na terenie prowadzonych prac,</w:t>
      </w:r>
    </w:p>
    <w:p w:rsidR="000A6B84" w:rsidRDefault="000A6B84" w:rsidP="00C041D5">
      <w:pPr>
        <w:pStyle w:val="Akapitzlist"/>
        <w:numPr>
          <w:ilvl w:val="1"/>
          <w:numId w:val="14"/>
        </w:numPr>
        <w:ind w:left="1134" w:right="-567"/>
        <w:rPr>
          <w:rFonts w:ascii="Arial" w:hAnsi="Arial" w:cs="Arial"/>
        </w:rPr>
      </w:pPr>
      <w:r w:rsidRPr="00D755BF">
        <w:rPr>
          <w:rFonts w:ascii="Arial" w:hAnsi="Arial" w:cs="Arial"/>
        </w:rPr>
        <w:t>uporządkowania terenu prac po ich zakończeniu.</w:t>
      </w:r>
    </w:p>
    <w:p w:rsidR="00D755BF" w:rsidRPr="00D755BF" w:rsidRDefault="00D755BF" w:rsidP="00D755BF">
      <w:pPr>
        <w:pStyle w:val="Akapitzlist"/>
        <w:ind w:left="1134" w:right="-567"/>
        <w:rPr>
          <w:rFonts w:ascii="Arial" w:hAnsi="Arial" w:cs="Arial"/>
          <w:sz w:val="10"/>
          <w:szCs w:val="10"/>
        </w:rPr>
      </w:pPr>
    </w:p>
    <w:p w:rsidR="000A6B84" w:rsidRDefault="000A6B84" w:rsidP="00C041D5">
      <w:pPr>
        <w:pStyle w:val="Akapitzlist"/>
        <w:numPr>
          <w:ilvl w:val="6"/>
          <w:numId w:val="13"/>
        </w:numPr>
        <w:ind w:left="567" w:right="-567" w:hanging="283"/>
        <w:rPr>
          <w:rFonts w:ascii="Arial" w:hAnsi="Arial" w:cs="Arial"/>
        </w:rPr>
      </w:pPr>
      <w:r w:rsidRPr="00D755BF">
        <w:rPr>
          <w:rFonts w:ascii="Arial" w:hAnsi="Arial" w:cs="Arial"/>
        </w:rPr>
        <w:t>Kontrole i badania Wykonawca wy</w:t>
      </w:r>
      <w:r w:rsidR="00D657B4">
        <w:rPr>
          <w:rFonts w:ascii="Arial" w:hAnsi="Arial" w:cs="Arial"/>
        </w:rPr>
        <w:t xml:space="preserve">kona w terminach </w:t>
      </w:r>
      <w:r w:rsidRPr="00D755BF">
        <w:rPr>
          <w:rFonts w:ascii="Arial" w:hAnsi="Arial" w:cs="Arial"/>
        </w:rPr>
        <w:t>uzgodnionych z Zamawiającym.</w:t>
      </w:r>
    </w:p>
    <w:p w:rsidR="00D755BF" w:rsidRPr="00D755BF" w:rsidRDefault="00D755BF" w:rsidP="00D755BF">
      <w:pPr>
        <w:pStyle w:val="Akapitzlist"/>
        <w:ind w:left="567" w:right="-567"/>
        <w:rPr>
          <w:rFonts w:ascii="Arial" w:hAnsi="Arial" w:cs="Arial"/>
          <w:sz w:val="10"/>
          <w:szCs w:val="10"/>
        </w:rPr>
      </w:pPr>
    </w:p>
    <w:p w:rsidR="000A6B84" w:rsidRPr="00E82798" w:rsidRDefault="000A6B84" w:rsidP="00C041D5">
      <w:pPr>
        <w:pStyle w:val="Akapitzlist"/>
        <w:numPr>
          <w:ilvl w:val="6"/>
          <w:numId w:val="13"/>
        </w:numPr>
        <w:ind w:left="567" w:right="-567" w:hanging="283"/>
        <w:rPr>
          <w:rFonts w:ascii="Arial" w:hAnsi="Arial" w:cs="Arial"/>
        </w:rPr>
      </w:pPr>
      <w:r w:rsidRPr="00D755BF">
        <w:rPr>
          <w:rFonts w:ascii="Arial" w:hAnsi="Arial" w:cs="Arial"/>
        </w:rPr>
        <w:t xml:space="preserve">Wykonawca zapewni usługi serwisu czynnego od godziny </w:t>
      </w:r>
      <w:r w:rsidRPr="00E82798">
        <w:rPr>
          <w:rFonts w:ascii="Arial" w:hAnsi="Arial" w:cs="Arial"/>
        </w:rPr>
        <w:t>6</w:t>
      </w:r>
      <w:r w:rsidR="00743879" w:rsidRPr="00E82798">
        <w:rPr>
          <w:rFonts w:ascii="Arial" w:hAnsi="Arial" w:cs="Arial"/>
          <w:vertAlign w:val="superscript"/>
        </w:rPr>
        <w:t>00</w:t>
      </w:r>
      <w:r w:rsidRPr="00E82798">
        <w:rPr>
          <w:rFonts w:ascii="Arial" w:hAnsi="Arial" w:cs="Arial"/>
        </w:rPr>
        <w:t xml:space="preserve"> - 23</w:t>
      </w:r>
      <w:r w:rsidR="00743879" w:rsidRPr="00E82798">
        <w:rPr>
          <w:rFonts w:ascii="Arial" w:hAnsi="Arial" w:cs="Arial"/>
          <w:vertAlign w:val="superscript"/>
        </w:rPr>
        <w:t>00</w:t>
      </w:r>
      <w:r w:rsidRPr="00E82798">
        <w:rPr>
          <w:rFonts w:ascii="Arial" w:hAnsi="Arial" w:cs="Arial"/>
        </w:rPr>
        <w:t xml:space="preserve"> z zabezpieczeniem </w:t>
      </w:r>
      <w:r w:rsidR="000E2408" w:rsidRPr="00E82798">
        <w:rPr>
          <w:rFonts w:ascii="Arial" w:hAnsi="Arial" w:cs="Arial"/>
        </w:rPr>
        <w:br/>
      </w:r>
      <w:r w:rsidRPr="00E82798">
        <w:rPr>
          <w:rFonts w:ascii="Arial" w:hAnsi="Arial" w:cs="Arial"/>
        </w:rPr>
        <w:t>w części</w:t>
      </w:r>
      <w:r w:rsidR="009B1459">
        <w:rPr>
          <w:rFonts w:ascii="Arial" w:hAnsi="Arial" w:cs="Arial"/>
        </w:rPr>
        <w:t xml:space="preserve"> w możliwie najkrótszym czasie</w:t>
      </w:r>
      <w:r w:rsidRPr="00E82798">
        <w:rPr>
          <w:rFonts w:ascii="Arial" w:hAnsi="Arial" w:cs="Arial"/>
        </w:rPr>
        <w:t>.</w:t>
      </w:r>
    </w:p>
    <w:p w:rsidR="00D755BF" w:rsidRPr="00D755BF" w:rsidRDefault="00D755BF" w:rsidP="00D755BF">
      <w:pPr>
        <w:pStyle w:val="Akapitzlist"/>
        <w:rPr>
          <w:rFonts w:ascii="Arial" w:hAnsi="Arial" w:cs="Arial"/>
          <w:sz w:val="10"/>
          <w:szCs w:val="10"/>
        </w:rPr>
      </w:pPr>
    </w:p>
    <w:p w:rsidR="000A6B84" w:rsidRPr="00D755BF" w:rsidRDefault="000A6B84" w:rsidP="00C041D5">
      <w:pPr>
        <w:pStyle w:val="Akapitzlist"/>
        <w:numPr>
          <w:ilvl w:val="6"/>
          <w:numId w:val="13"/>
        </w:numPr>
        <w:ind w:left="567" w:right="-567" w:hanging="283"/>
        <w:rPr>
          <w:rFonts w:ascii="Arial" w:hAnsi="Arial" w:cs="Arial"/>
        </w:rPr>
      </w:pPr>
      <w:r w:rsidRPr="00D755BF">
        <w:rPr>
          <w:rFonts w:ascii="Arial" w:hAnsi="Arial" w:cs="Arial"/>
        </w:rPr>
        <w:t>Wykonawca przystąpi do usuwania awarii w czasie do 24 godzin od przesłania zgłoszenia drogą elektroniczną</w:t>
      </w:r>
      <w:r w:rsidR="0047471E">
        <w:rPr>
          <w:rFonts w:ascii="Arial" w:hAnsi="Arial" w:cs="Arial"/>
        </w:rPr>
        <w:t>, po uzgodnieniu terminu z upoważnionym pracownikiem MGW w Zabrzu</w:t>
      </w:r>
      <w:r w:rsidR="000917F7" w:rsidRPr="00D755BF">
        <w:rPr>
          <w:rFonts w:ascii="Arial" w:hAnsi="Arial" w:cs="Arial"/>
        </w:rPr>
        <w:t>.</w:t>
      </w:r>
    </w:p>
    <w:p w:rsidR="00AF76E5" w:rsidRDefault="00AF76E5" w:rsidP="000F47F9">
      <w:pPr>
        <w:spacing w:line="360" w:lineRule="auto"/>
        <w:ind w:right="-567" w:firstLine="284"/>
        <w:rPr>
          <w:rFonts w:ascii="Arial" w:hAnsi="Arial" w:cs="Arial"/>
          <w:b/>
        </w:rPr>
      </w:pPr>
    </w:p>
    <w:p w:rsidR="000A6B84" w:rsidRDefault="000A6B84" w:rsidP="00E200AB">
      <w:pPr>
        <w:pStyle w:val="Akapitzlist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:rsidR="000A6B84" w:rsidRDefault="000A6B84" w:rsidP="00E200AB">
      <w:pPr>
        <w:pStyle w:val="Akapitzlist"/>
        <w:spacing w:line="360" w:lineRule="auto"/>
        <w:ind w:left="0" w:right="-1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Wynagrodzenie Wykonawcy</w:t>
      </w:r>
      <w:r>
        <w:rPr>
          <w:rFonts w:ascii="Arial" w:hAnsi="Arial" w:cs="Arial"/>
        </w:rPr>
        <w:t>.</w:t>
      </w:r>
    </w:p>
    <w:p w:rsidR="00E200AB" w:rsidRPr="00AD647A" w:rsidRDefault="000A6B84" w:rsidP="00C041D5">
      <w:pPr>
        <w:pStyle w:val="Akapitzlist"/>
        <w:numPr>
          <w:ilvl w:val="0"/>
          <w:numId w:val="16"/>
        </w:numPr>
        <w:autoSpaceDE w:val="0"/>
        <w:ind w:left="567"/>
        <w:jc w:val="both"/>
        <w:rPr>
          <w:rFonts w:ascii="Arial" w:eastAsia="Arial Unicode MS" w:hAnsi="Arial" w:cs="Arial"/>
          <w:kern w:val="3"/>
          <w:lang w:eastAsia="zh-CN" w:bidi="hi-IN"/>
        </w:rPr>
      </w:pPr>
      <w:r w:rsidRPr="00AD647A">
        <w:rPr>
          <w:rFonts w:ascii="Arial" w:eastAsia="Arial Unicode MS" w:hAnsi="Arial" w:cs="Arial"/>
          <w:kern w:val="3"/>
          <w:lang w:eastAsia="zh-CN" w:bidi="hi-IN"/>
        </w:rPr>
        <w:t>Strony ustalają, że zamówienie będzie realizowane po cenach zadeklarowanych w ofercie do</w:t>
      </w:r>
      <w:r w:rsidR="00252046" w:rsidRPr="00AD647A">
        <w:rPr>
          <w:rFonts w:ascii="Arial" w:eastAsia="Arial Unicode MS" w:hAnsi="Arial" w:cs="Arial"/>
          <w:kern w:val="3"/>
          <w:lang w:eastAsia="zh-CN" w:bidi="hi-IN"/>
        </w:rPr>
        <w:t xml:space="preserve"> </w:t>
      </w:r>
      <w:r w:rsidRPr="00AD647A">
        <w:rPr>
          <w:rFonts w:ascii="Arial" w:eastAsia="Arial Unicode MS" w:hAnsi="Arial" w:cs="Arial"/>
          <w:kern w:val="3"/>
          <w:lang w:eastAsia="zh-CN" w:bidi="hi-IN"/>
        </w:rPr>
        <w:t xml:space="preserve">wysokości środków budżetowych zabezpieczonych na realizację powyższego zadania jeżeli nastąpi to przed dniem zakończenia umowy, tj. </w:t>
      </w:r>
      <w:r w:rsidR="00397DEA" w:rsidRPr="00AD647A">
        <w:rPr>
          <w:rFonts w:ascii="Arial" w:eastAsia="Arial Unicode MS" w:hAnsi="Arial" w:cs="Arial"/>
          <w:kern w:val="3"/>
          <w:lang w:eastAsia="zh-CN" w:bidi="hi-IN"/>
        </w:rPr>
        <w:t>do kwoty</w:t>
      </w:r>
      <w:r w:rsidR="00E200AB" w:rsidRPr="00AD647A">
        <w:rPr>
          <w:rFonts w:ascii="Arial" w:eastAsia="Arial Unicode MS" w:hAnsi="Arial" w:cs="Arial"/>
          <w:kern w:val="3"/>
          <w:lang w:eastAsia="zh-CN" w:bidi="hi-IN"/>
        </w:rPr>
        <w:t>:</w:t>
      </w:r>
      <w:r w:rsidR="00397DEA" w:rsidRPr="00AD647A">
        <w:rPr>
          <w:rFonts w:ascii="Arial" w:eastAsia="Arial Unicode MS" w:hAnsi="Arial" w:cs="Arial"/>
          <w:kern w:val="3"/>
          <w:lang w:eastAsia="zh-CN" w:bidi="hi-IN"/>
        </w:rPr>
        <w:t xml:space="preserve"> </w:t>
      </w:r>
    </w:p>
    <w:p w:rsidR="00E200AB" w:rsidRPr="00AD647A" w:rsidRDefault="00AD647A" w:rsidP="00C041D5">
      <w:pPr>
        <w:pStyle w:val="Akapitzlist"/>
        <w:numPr>
          <w:ilvl w:val="1"/>
          <w:numId w:val="18"/>
        </w:numPr>
        <w:autoSpaceDE w:val="0"/>
        <w:ind w:left="1134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>wartości netto:  ………………</w:t>
      </w:r>
      <w:r w:rsidR="00E200AB" w:rsidRPr="00AD647A">
        <w:rPr>
          <w:rFonts w:ascii="Arial" w:hAnsi="Arial" w:cs="Arial"/>
          <w:spacing w:val="-4"/>
        </w:rPr>
        <w:t>.. zł (słownie: ………………</w:t>
      </w:r>
      <w:r>
        <w:rPr>
          <w:rFonts w:ascii="Arial" w:hAnsi="Arial" w:cs="Arial"/>
          <w:spacing w:val="-4"/>
        </w:rPr>
        <w:t>…………..</w:t>
      </w:r>
      <w:r w:rsidR="00E200AB" w:rsidRPr="00AD647A">
        <w:rPr>
          <w:rFonts w:ascii="Arial" w:hAnsi="Arial" w:cs="Arial"/>
          <w:spacing w:val="-4"/>
        </w:rPr>
        <w:t>………………</w:t>
      </w:r>
      <w:r>
        <w:rPr>
          <w:rFonts w:ascii="Arial" w:hAnsi="Arial" w:cs="Arial"/>
          <w:spacing w:val="-4"/>
        </w:rPr>
        <w:t>…………</w:t>
      </w:r>
      <w:r w:rsidR="00E200AB" w:rsidRPr="00AD647A">
        <w:rPr>
          <w:rFonts w:ascii="Arial" w:hAnsi="Arial" w:cs="Arial"/>
          <w:spacing w:val="-4"/>
        </w:rPr>
        <w:t>.)</w:t>
      </w:r>
    </w:p>
    <w:p w:rsidR="00E200AB" w:rsidRPr="00AD647A" w:rsidRDefault="00E200AB" w:rsidP="00C041D5">
      <w:pPr>
        <w:pStyle w:val="Akapitzlist"/>
        <w:numPr>
          <w:ilvl w:val="1"/>
          <w:numId w:val="18"/>
        </w:numPr>
        <w:autoSpaceDE w:val="0"/>
        <w:ind w:left="1134"/>
        <w:jc w:val="both"/>
        <w:rPr>
          <w:rFonts w:ascii="Arial" w:hAnsi="Arial" w:cs="Arial"/>
          <w:bCs/>
          <w:spacing w:val="-4"/>
        </w:rPr>
      </w:pPr>
      <w:r w:rsidRPr="00AD647A">
        <w:rPr>
          <w:rFonts w:ascii="Arial" w:hAnsi="Arial" w:cs="Arial"/>
          <w:spacing w:val="-4"/>
        </w:rPr>
        <w:t>wartości brutto: …….…</w:t>
      </w:r>
      <w:r w:rsidR="007E0FA6">
        <w:rPr>
          <w:rFonts w:ascii="Arial" w:hAnsi="Arial" w:cs="Arial"/>
          <w:spacing w:val="-4"/>
        </w:rPr>
        <w:t>.</w:t>
      </w:r>
      <w:r w:rsidRPr="00AD647A">
        <w:rPr>
          <w:rFonts w:ascii="Arial" w:hAnsi="Arial" w:cs="Arial"/>
          <w:spacing w:val="-4"/>
        </w:rPr>
        <w:t>.….…. zł (słownie: …………………………….………………………….)</w:t>
      </w:r>
    </w:p>
    <w:p w:rsidR="007E0FA6" w:rsidRDefault="00AD647A" w:rsidP="00C041D5">
      <w:pPr>
        <w:pStyle w:val="Akapitzlist"/>
        <w:numPr>
          <w:ilvl w:val="1"/>
          <w:numId w:val="18"/>
        </w:numPr>
        <w:suppressAutoHyphens/>
        <w:ind w:left="1134"/>
        <w:jc w:val="both"/>
        <w:rPr>
          <w:rFonts w:ascii="Arial" w:eastAsia="Arial Unicode MS" w:hAnsi="Arial" w:cs="Arial"/>
          <w:kern w:val="3"/>
          <w:lang w:eastAsia="zh-CN" w:bidi="hi-IN"/>
        </w:rPr>
      </w:pPr>
      <w:r>
        <w:rPr>
          <w:rFonts w:ascii="Arial" w:hAnsi="Arial" w:cs="Arial"/>
          <w:spacing w:val="-4"/>
        </w:rPr>
        <w:t xml:space="preserve">wartość podatku VAT: </w:t>
      </w:r>
      <w:r w:rsidR="00E200AB" w:rsidRPr="00AD647A">
        <w:rPr>
          <w:rFonts w:ascii="Arial" w:hAnsi="Arial" w:cs="Arial"/>
          <w:spacing w:val="-4"/>
        </w:rPr>
        <w:t>………... zł (słownie: ………………………………….…….…………….)</w:t>
      </w:r>
      <w:r w:rsidR="000A6B84" w:rsidRPr="00AD647A">
        <w:rPr>
          <w:rFonts w:ascii="Arial" w:eastAsia="Arial Unicode MS" w:hAnsi="Arial" w:cs="Arial"/>
          <w:kern w:val="3"/>
          <w:lang w:eastAsia="zh-CN" w:bidi="hi-IN"/>
        </w:rPr>
        <w:t xml:space="preserve">. </w:t>
      </w:r>
    </w:p>
    <w:p w:rsidR="000A6B84" w:rsidRDefault="000A6B84" w:rsidP="00846A87">
      <w:pPr>
        <w:pStyle w:val="Akapitzlist"/>
        <w:suppressAutoHyphens/>
        <w:ind w:left="709" w:hanging="283"/>
        <w:jc w:val="both"/>
        <w:rPr>
          <w:rFonts w:ascii="Arial" w:eastAsia="Arial Unicode MS" w:hAnsi="Arial" w:cs="Arial"/>
          <w:bCs/>
          <w:kern w:val="3"/>
          <w:lang w:eastAsia="zh-CN" w:bidi="hi-IN"/>
        </w:rPr>
      </w:pPr>
      <w:r w:rsidRPr="00AD647A">
        <w:rPr>
          <w:rFonts w:ascii="Arial" w:eastAsia="Arial Unicode MS" w:hAnsi="Arial" w:cs="Arial"/>
          <w:bCs/>
          <w:kern w:val="3"/>
          <w:lang w:eastAsia="zh-CN" w:bidi="hi-IN"/>
        </w:rPr>
        <w:t>Powyższa wartość ma charakter</w:t>
      </w:r>
      <w:r w:rsidR="00397DEA" w:rsidRPr="00AD647A">
        <w:rPr>
          <w:rFonts w:ascii="Arial" w:eastAsia="Arial Unicode MS" w:hAnsi="Arial" w:cs="Arial"/>
          <w:bCs/>
          <w:kern w:val="3"/>
          <w:lang w:eastAsia="zh-CN" w:bidi="hi-IN"/>
        </w:rPr>
        <w:t xml:space="preserve"> </w:t>
      </w:r>
      <w:r w:rsidRPr="00AD647A">
        <w:rPr>
          <w:rFonts w:ascii="Arial" w:eastAsia="Arial Unicode MS" w:hAnsi="Arial" w:cs="Arial"/>
          <w:bCs/>
          <w:kern w:val="3"/>
          <w:lang w:eastAsia="zh-CN" w:bidi="hi-IN"/>
        </w:rPr>
        <w:t>wartości maksymalnej.</w:t>
      </w:r>
    </w:p>
    <w:p w:rsidR="002437A2" w:rsidRPr="002437A2" w:rsidRDefault="002437A2" w:rsidP="002437A2">
      <w:pPr>
        <w:pStyle w:val="Akapitzlist"/>
        <w:suppressAutoHyphens/>
        <w:ind w:left="567" w:hanging="283"/>
        <w:jc w:val="both"/>
        <w:rPr>
          <w:rFonts w:ascii="Arial" w:eastAsia="Arial Unicode MS" w:hAnsi="Arial" w:cs="Arial"/>
          <w:kern w:val="3"/>
          <w:sz w:val="10"/>
          <w:szCs w:val="10"/>
          <w:lang w:eastAsia="zh-CN" w:bidi="hi-IN"/>
        </w:rPr>
      </w:pPr>
    </w:p>
    <w:p w:rsidR="000A6B84" w:rsidRPr="007E0FA6" w:rsidRDefault="000A6B84" w:rsidP="00C041D5">
      <w:pPr>
        <w:pStyle w:val="Akapitzlist"/>
        <w:numPr>
          <w:ilvl w:val="0"/>
          <w:numId w:val="16"/>
        </w:numPr>
        <w:suppressAutoHyphens/>
        <w:ind w:left="567"/>
        <w:jc w:val="both"/>
        <w:rPr>
          <w:rFonts w:ascii="Arial" w:hAnsi="Arial" w:cs="Arial"/>
        </w:rPr>
      </w:pPr>
      <w:r w:rsidRPr="007E0FA6">
        <w:rPr>
          <w:rFonts w:ascii="Arial" w:hAnsi="Arial" w:cs="Arial"/>
        </w:rPr>
        <w:t>Ceny zadeklarowane w ofercie Wykonawcy za wykonanie przedmiotu zamówienia wynoszą:</w:t>
      </w:r>
    </w:p>
    <w:p w:rsidR="00E200AB" w:rsidRPr="002437A2" w:rsidRDefault="00E200AB" w:rsidP="00AD647A">
      <w:pPr>
        <w:ind w:left="284"/>
        <w:rPr>
          <w:rFonts w:ascii="Arial" w:hAnsi="Arial" w:cs="Arial"/>
          <w:sz w:val="10"/>
          <w:szCs w:val="10"/>
        </w:rPr>
      </w:pPr>
    </w:p>
    <w:p w:rsidR="00E200AB" w:rsidRPr="00E837C9" w:rsidRDefault="00E200AB" w:rsidP="00C041D5">
      <w:pPr>
        <w:pStyle w:val="Akapitzlist"/>
        <w:numPr>
          <w:ilvl w:val="0"/>
          <w:numId w:val="17"/>
        </w:numPr>
        <w:ind w:left="1134"/>
        <w:contextualSpacing/>
        <w:rPr>
          <w:rFonts w:ascii="Arial" w:hAnsi="Arial" w:cs="Arial"/>
        </w:rPr>
      </w:pPr>
      <w:r w:rsidRPr="00E837C9">
        <w:rPr>
          <w:rFonts w:ascii="Arial" w:hAnsi="Arial" w:cs="Arial"/>
        </w:rPr>
        <w:t>Kontrole i przeglądy 3 - miesięczne urządzenia transportu specjalnego wynoszą</w:t>
      </w:r>
      <w:r w:rsidR="007A06A7">
        <w:rPr>
          <w:rFonts w:ascii="Arial" w:hAnsi="Arial" w:cs="Arial"/>
        </w:rPr>
        <w:t xml:space="preserve"> (cena jednostkowa)</w:t>
      </w:r>
      <w:r w:rsidRPr="00E837C9">
        <w:rPr>
          <w:rFonts w:ascii="Arial" w:hAnsi="Arial" w:cs="Arial"/>
        </w:rPr>
        <w:t xml:space="preserve">: </w:t>
      </w:r>
    </w:p>
    <w:p w:rsidR="00E200AB" w:rsidRPr="00E837C9" w:rsidRDefault="00E200AB" w:rsidP="00AD647A">
      <w:pPr>
        <w:pStyle w:val="Akapitzlist"/>
        <w:ind w:left="644"/>
        <w:rPr>
          <w:rFonts w:ascii="Arial" w:hAnsi="Arial" w:cs="Arial"/>
          <w:sz w:val="10"/>
          <w:szCs w:val="10"/>
        </w:rPr>
      </w:pPr>
    </w:p>
    <w:p w:rsidR="00E200AB" w:rsidRPr="00873708" w:rsidRDefault="00E200AB" w:rsidP="002437A2">
      <w:pPr>
        <w:ind w:left="1134"/>
        <w:rPr>
          <w:rFonts w:ascii="Arial" w:hAnsi="Arial" w:cs="Arial"/>
        </w:rPr>
      </w:pPr>
      <w:r w:rsidRPr="00873708">
        <w:rPr>
          <w:rFonts w:ascii="Arial" w:hAnsi="Arial" w:cs="Arial"/>
        </w:rPr>
        <w:t xml:space="preserve">    cena netto: .....................................zł (słownie: ………..………</w:t>
      </w:r>
      <w:r w:rsidR="002437A2" w:rsidRPr="00873708">
        <w:rPr>
          <w:rFonts w:ascii="Arial" w:hAnsi="Arial" w:cs="Arial"/>
        </w:rPr>
        <w:t>.</w:t>
      </w:r>
      <w:r w:rsidRPr="00873708">
        <w:rPr>
          <w:rFonts w:ascii="Arial" w:hAnsi="Arial" w:cs="Arial"/>
        </w:rPr>
        <w:t>…………………………)</w:t>
      </w:r>
    </w:p>
    <w:p w:rsidR="00E200AB" w:rsidRPr="00873708" w:rsidRDefault="00E200AB" w:rsidP="002437A2">
      <w:pPr>
        <w:ind w:left="1134"/>
        <w:rPr>
          <w:rFonts w:ascii="Arial" w:hAnsi="Arial" w:cs="Arial"/>
        </w:rPr>
      </w:pPr>
      <w:r w:rsidRPr="00873708">
        <w:rPr>
          <w:rFonts w:ascii="Arial" w:hAnsi="Arial" w:cs="Arial"/>
        </w:rPr>
        <w:t xml:space="preserve">    cena brutto: ...................................zł (słownie: ……………………………………………)</w:t>
      </w:r>
    </w:p>
    <w:p w:rsidR="00E200AB" w:rsidRPr="00873708" w:rsidRDefault="00E200AB" w:rsidP="002437A2">
      <w:pPr>
        <w:ind w:left="1134"/>
        <w:rPr>
          <w:rFonts w:ascii="Arial" w:hAnsi="Arial" w:cs="Arial"/>
        </w:rPr>
      </w:pPr>
      <w:r w:rsidRPr="00873708">
        <w:rPr>
          <w:rFonts w:ascii="Arial" w:hAnsi="Arial" w:cs="Arial"/>
        </w:rPr>
        <w:t xml:space="preserve">   podatek VAT: .................................zł (słownie: …………………………</w:t>
      </w:r>
      <w:r w:rsidR="002437A2" w:rsidRPr="00873708">
        <w:rPr>
          <w:rFonts w:ascii="Arial" w:hAnsi="Arial" w:cs="Arial"/>
        </w:rPr>
        <w:t>…</w:t>
      </w:r>
      <w:r w:rsidRPr="00873708">
        <w:rPr>
          <w:rFonts w:ascii="Arial" w:hAnsi="Arial" w:cs="Arial"/>
        </w:rPr>
        <w:t>………………)</w:t>
      </w:r>
    </w:p>
    <w:p w:rsidR="00E200AB" w:rsidRPr="00873708" w:rsidRDefault="00E200AB" w:rsidP="00AD647A">
      <w:pPr>
        <w:ind w:left="284"/>
        <w:rPr>
          <w:rFonts w:ascii="Arial" w:hAnsi="Arial" w:cs="Arial"/>
          <w:sz w:val="10"/>
          <w:szCs w:val="10"/>
        </w:rPr>
      </w:pPr>
    </w:p>
    <w:p w:rsidR="00E200AB" w:rsidRPr="00CE76B6" w:rsidRDefault="00E200AB" w:rsidP="00C041D5">
      <w:pPr>
        <w:pStyle w:val="Akapitzlist"/>
        <w:numPr>
          <w:ilvl w:val="0"/>
          <w:numId w:val="17"/>
        </w:numPr>
        <w:ind w:left="1134"/>
        <w:contextualSpacing/>
        <w:rPr>
          <w:rFonts w:ascii="Arial" w:hAnsi="Arial" w:cs="Arial"/>
        </w:rPr>
      </w:pPr>
      <w:r w:rsidRPr="00873708">
        <w:rPr>
          <w:rFonts w:ascii="Arial" w:hAnsi="Arial" w:cs="Arial"/>
        </w:rPr>
        <w:t>Kontrole</w:t>
      </w:r>
      <w:r w:rsidRPr="00CE76B6">
        <w:rPr>
          <w:rFonts w:ascii="Arial" w:hAnsi="Arial" w:cs="Arial"/>
        </w:rPr>
        <w:t xml:space="preserve"> i przeglądy roczne urządzenia transportu specjalnego wynoszą:</w:t>
      </w:r>
    </w:p>
    <w:p w:rsidR="00E200AB" w:rsidRPr="00CE76B6" w:rsidRDefault="00E200AB" w:rsidP="00AD647A">
      <w:pPr>
        <w:pStyle w:val="Akapitzlist"/>
        <w:ind w:left="644"/>
        <w:rPr>
          <w:rFonts w:ascii="Arial" w:hAnsi="Arial" w:cs="Arial"/>
          <w:sz w:val="10"/>
          <w:szCs w:val="10"/>
        </w:rPr>
      </w:pPr>
    </w:p>
    <w:p w:rsidR="00E200AB" w:rsidRPr="00AD647A" w:rsidRDefault="00E200AB" w:rsidP="00CE76B6">
      <w:pPr>
        <w:ind w:left="1134"/>
        <w:rPr>
          <w:rFonts w:ascii="Arial" w:hAnsi="Arial" w:cs="Arial"/>
        </w:rPr>
      </w:pPr>
      <w:r w:rsidRPr="00AD647A">
        <w:rPr>
          <w:rFonts w:ascii="Arial" w:hAnsi="Arial" w:cs="Arial"/>
        </w:rPr>
        <w:t xml:space="preserve">     cena netto: .....................................zł (słownie: ……………………………………………)</w:t>
      </w:r>
    </w:p>
    <w:p w:rsidR="00E200AB" w:rsidRPr="00AD647A" w:rsidRDefault="00E200AB" w:rsidP="00CE76B6">
      <w:pPr>
        <w:ind w:left="1134"/>
        <w:rPr>
          <w:rFonts w:ascii="Arial" w:hAnsi="Arial" w:cs="Arial"/>
        </w:rPr>
      </w:pPr>
      <w:r w:rsidRPr="00AD647A">
        <w:rPr>
          <w:rFonts w:ascii="Arial" w:hAnsi="Arial" w:cs="Arial"/>
        </w:rPr>
        <w:t xml:space="preserve">     cena brutto: ...................................zł (słownie: ………………………………</w:t>
      </w:r>
      <w:r w:rsidR="005E28BC">
        <w:rPr>
          <w:rFonts w:ascii="Arial" w:hAnsi="Arial" w:cs="Arial"/>
        </w:rPr>
        <w:t>…</w:t>
      </w:r>
      <w:r w:rsidRPr="00AD647A">
        <w:rPr>
          <w:rFonts w:ascii="Arial" w:hAnsi="Arial" w:cs="Arial"/>
        </w:rPr>
        <w:t>…………)</w:t>
      </w:r>
    </w:p>
    <w:p w:rsidR="00E200AB" w:rsidRPr="00AD647A" w:rsidRDefault="00E200AB" w:rsidP="00CE76B6">
      <w:pPr>
        <w:ind w:left="1134"/>
        <w:rPr>
          <w:rFonts w:ascii="Arial" w:hAnsi="Arial" w:cs="Arial"/>
        </w:rPr>
      </w:pPr>
      <w:r w:rsidRPr="00AD647A">
        <w:rPr>
          <w:rFonts w:ascii="Arial" w:hAnsi="Arial" w:cs="Arial"/>
        </w:rPr>
        <w:t xml:space="preserve">     podatek VAT: .................................zł (słownie: ……………………………………………)</w:t>
      </w:r>
    </w:p>
    <w:p w:rsidR="00E200AB" w:rsidRPr="00CB279A" w:rsidRDefault="00E200AB" w:rsidP="00AD647A">
      <w:pPr>
        <w:ind w:left="284"/>
        <w:rPr>
          <w:rFonts w:ascii="Arial" w:hAnsi="Arial" w:cs="Arial"/>
          <w:sz w:val="10"/>
          <w:szCs w:val="10"/>
        </w:rPr>
      </w:pPr>
    </w:p>
    <w:p w:rsidR="00E200AB" w:rsidRPr="00CB279A" w:rsidRDefault="00E200AB" w:rsidP="00AD647A">
      <w:pPr>
        <w:pStyle w:val="Akapitzlist"/>
        <w:ind w:left="644"/>
        <w:rPr>
          <w:rFonts w:ascii="Arial" w:hAnsi="Arial" w:cs="Arial"/>
          <w:sz w:val="10"/>
          <w:szCs w:val="10"/>
        </w:rPr>
      </w:pPr>
    </w:p>
    <w:p w:rsidR="00E200AB" w:rsidRPr="00CB279A" w:rsidRDefault="00E200AB" w:rsidP="00C041D5">
      <w:pPr>
        <w:pStyle w:val="Akapitzlist"/>
        <w:numPr>
          <w:ilvl w:val="0"/>
          <w:numId w:val="17"/>
        </w:numPr>
        <w:ind w:left="1134"/>
        <w:contextualSpacing/>
        <w:rPr>
          <w:rFonts w:ascii="Arial" w:hAnsi="Arial" w:cs="Arial"/>
        </w:rPr>
      </w:pPr>
      <w:r w:rsidRPr="00CB279A">
        <w:rPr>
          <w:rFonts w:ascii="Arial" w:hAnsi="Arial" w:cs="Arial"/>
        </w:rPr>
        <w:t>Kontrola hamulca liny w urządzeniu tra</w:t>
      </w:r>
      <w:r w:rsidR="007804B0">
        <w:rPr>
          <w:rFonts w:ascii="Arial" w:hAnsi="Arial" w:cs="Arial"/>
        </w:rPr>
        <w:t xml:space="preserve">nsportowym specjalnym typu GS-2 </w:t>
      </w:r>
      <w:r w:rsidRPr="00CB279A">
        <w:rPr>
          <w:rFonts w:ascii="Arial" w:hAnsi="Arial" w:cs="Arial"/>
        </w:rPr>
        <w:t xml:space="preserve"> wynosi:</w:t>
      </w:r>
    </w:p>
    <w:p w:rsidR="00E200AB" w:rsidRPr="00CB279A" w:rsidRDefault="00E200AB" w:rsidP="00AD647A">
      <w:pPr>
        <w:pStyle w:val="Akapitzlist"/>
        <w:ind w:left="644"/>
        <w:rPr>
          <w:rFonts w:ascii="Arial" w:hAnsi="Arial" w:cs="Arial"/>
          <w:sz w:val="10"/>
          <w:szCs w:val="10"/>
        </w:rPr>
      </w:pPr>
    </w:p>
    <w:p w:rsidR="00E200AB" w:rsidRPr="00AD647A" w:rsidRDefault="00E200AB" w:rsidP="00CB279A">
      <w:pPr>
        <w:pStyle w:val="Akapitzlist"/>
        <w:ind w:left="1134"/>
        <w:rPr>
          <w:rFonts w:ascii="Arial" w:hAnsi="Arial" w:cs="Arial"/>
        </w:rPr>
      </w:pPr>
      <w:r w:rsidRPr="00AD647A">
        <w:rPr>
          <w:rFonts w:ascii="Arial" w:hAnsi="Arial" w:cs="Arial"/>
        </w:rPr>
        <w:t xml:space="preserve">     cena netto: .....................................zł (słownie: ……………………………………………)</w:t>
      </w:r>
    </w:p>
    <w:p w:rsidR="00E200AB" w:rsidRPr="00AD647A" w:rsidRDefault="00E200AB" w:rsidP="00CB279A">
      <w:pPr>
        <w:pStyle w:val="Akapitzlist"/>
        <w:ind w:left="1134"/>
        <w:rPr>
          <w:rFonts w:ascii="Arial" w:hAnsi="Arial" w:cs="Arial"/>
        </w:rPr>
      </w:pPr>
      <w:r w:rsidRPr="00AD647A">
        <w:rPr>
          <w:rFonts w:ascii="Arial" w:hAnsi="Arial" w:cs="Arial"/>
        </w:rPr>
        <w:t xml:space="preserve">     cena brutto: ...................................zł (słownie: ……………………………………………)</w:t>
      </w:r>
    </w:p>
    <w:p w:rsidR="00E200AB" w:rsidRPr="00AD647A" w:rsidRDefault="00E200AB" w:rsidP="00CB279A">
      <w:pPr>
        <w:pStyle w:val="Akapitzlist"/>
        <w:ind w:left="1134"/>
        <w:rPr>
          <w:rFonts w:ascii="Arial" w:hAnsi="Arial" w:cs="Arial"/>
        </w:rPr>
      </w:pPr>
      <w:r w:rsidRPr="00AD647A">
        <w:rPr>
          <w:rFonts w:ascii="Arial" w:hAnsi="Arial" w:cs="Arial"/>
        </w:rPr>
        <w:t xml:space="preserve">     podatek VAT: .................................zł (słownie: ……………………………………………)</w:t>
      </w:r>
    </w:p>
    <w:p w:rsidR="00E200AB" w:rsidRPr="00CB279A" w:rsidRDefault="00E200AB" w:rsidP="00AD647A">
      <w:pPr>
        <w:pStyle w:val="Akapitzlist"/>
        <w:ind w:left="644"/>
        <w:rPr>
          <w:rFonts w:ascii="Arial" w:hAnsi="Arial" w:cs="Arial"/>
          <w:sz w:val="10"/>
          <w:szCs w:val="10"/>
        </w:rPr>
      </w:pPr>
    </w:p>
    <w:p w:rsidR="00E200AB" w:rsidRPr="00CB279A" w:rsidRDefault="00E200AB" w:rsidP="00C041D5">
      <w:pPr>
        <w:pStyle w:val="Akapitzlist"/>
        <w:numPr>
          <w:ilvl w:val="0"/>
          <w:numId w:val="17"/>
        </w:numPr>
        <w:ind w:left="1134"/>
        <w:rPr>
          <w:rFonts w:ascii="Arial" w:hAnsi="Arial" w:cs="Arial"/>
        </w:rPr>
      </w:pPr>
      <w:r w:rsidRPr="00CB279A">
        <w:rPr>
          <w:rFonts w:ascii="Arial" w:hAnsi="Arial" w:cs="Arial"/>
        </w:rPr>
        <w:t xml:space="preserve">Naprawy podzespołów przedmiotowych urządzeń transportowych specjalnych wykonywane będą wg kalkulacji powykonawczej w oparciu o stawkę roboczogodziny, która wynosi: </w:t>
      </w:r>
    </w:p>
    <w:p w:rsidR="00E200AB" w:rsidRPr="00CB279A" w:rsidRDefault="00E200AB" w:rsidP="00AD647A">
      <w:pPr>
        <w:ind w:left="284"/>
        <w:rPr>
          <w:rFonts w:ascii="Arial" w:hAnsi="Arial" w:cs="Arial"/>
          <w:sz w:val="10"/>
          <w:szCs w:val="10"/>
        </w:rPr>
      </w:pPr>
    </w:p>
    <w:p w:rsidR="00E200AB" w:rsidRPr="00AD647A" w:rsidRDefault="00E200AB" w:rsidP="00CB279A">
      <w:pPr>
        <w:ind w:left="1134"/>
        <w:rPr>
          <w:rFonts w:ascii="Arial" w:hAnsi="Arial" w:cs="Arial"/>
        </w:rPr>
      </w:pPr>
      <w:r w:rsidRPr="00AD647A">
        <w:rPr>
          <w:rFonts w:ascii="Arial" w:hAnsi="Arial" w:cs="Arial"/>
        </w:rPr>
        <w:t xml:space="preserve">     cena netto: .....................................zł (słownie: ……………………………………………)</w:t>
      </w:r>
    </w:p>
    <w:p w:rsidR="00E200AB" w:rsidRPr="00AD647A" w:rsidRDefault="00E200AB" w:rsidP="00CB279A">
      <w:pPr>
        <w:ind w:left="1134"/>
        <w:rPr>
          <w:rFonts w:ascii="Arial" w:hAnsi="Arial" w:cs="Arial"/>
        </w:rPr>
      </w:pPr>
      <w:r w:rsidRPr="00AD647A">
        <w:rPr>
          <w:rFonts w:ascii="Arial" w:hAnsi="Arial" w:cs="Arial"/>
        </w:rPr>
        <w:t xml:space="preserve">     cena brutto: ...................................zł (słownie: ……………………………………………)</w:t>
      </w:r>
    </w:p>
    <w:p w:rsidR="00E200AB" w:rsidRPr="00AD647A" w:rsidRDefault="00E200AB" w:rsidP="00CB279A">
      <w:pPr>
        <w:ind w:left="1134"/>
        <w:rPr>
          <w:rFonts w:ascii="Arial" w:hAnsi="Arial" w:cs="Arial"/>
        </w:rPr>
      </w:pPr>
      <w:r w:rsidRPr="00AD647A">
        <w:rPr>
          <w:rFonts w:ascii="Arial" w:hAnsi="Arial" w:cs="Arial"/>
        </w:rPr>
        <w:t xml:space="preserve">     podatek VAT: .................................zł (słownie: ……………………………………………)</w:t>
      </w:r>
    </w:p>
    <w:p w:rsidR="000A6B84" w:rsidRPr="00151D08" w:rsidRDefault="000A6B84" w:rsidP="00AD647A">
      <w:pPr>
        <w:jc w:val="both"/>
        <w:rPr>
          <w:rFonts w:ascii="Arial" w:hAnsi="Arial" w:cs="Arial"/>
          <w:sz w:val="10"/>
          <w:szCs w:val="10"/>
        </w:rPr>
      </w:pPr>
    </w:p>
    <w:p w:rsidR="000A6B84" w:rsidRPr="00151D08" w:rsidRDefault="000A6B84" w:rsidP="00C041D5">
      <w:pPr>
        <w:pStyle w:val="Akapitzlist"/>
        <w:numPr>
          <w:ilvl w:val="0"/>
          <w:numId w:val="16"/>
        </w:numPr>
        <w:ind w:left="426" w:right="-1"/>
        <w:contextualSpacing/>
        <w:jc w:val="both"/>
        <w:rPr>
          <w:rFonts w:ascii="Arial" w:hAnsi="Arial" w:cs="Arial"/>
        </w:rPr>
      </w:pPr>
      <w:r w:rsidRPr="00151D08">
        <w:rPr>
          <w:rFonts w:ascii="Arial" w:hAnsi="Arial" w:cs="Arial"/>
        </w:rPr>
        <w:t xml:space="preserve">Kwoty o których </w:t>
      </w:r>
      <w:r w:rsidR="00656DA2" w:rsidRPr="00151D08">
        <w:rPr>
          <w:rFonts w:ascii="Arial" w:hAnsi="Arial" w:cs="Arial"/>
        </w:rPr>
        <w:t xml:space="preserve">mowa w ust. 2 obejmują </w:t>
      </w:r>
      <w:r w:rsidRPr="00151D08">
        <w:rPr>
          <w:rFonts w:ascii="Arial" w:hAnsi="Arial" w:cs="Arial"/>
        </w:rPr>
        <w:t xml:space="preserve">koszty </w:t>
      </w:r>
      <w:r w:rsidR="0037477A" w:rsidRPr="00151D08">
        <w:rPr>
          <w:rFonts w:ascii="Arial" w:hAnsi="Arial" w:cs="Arial"/>
        </w:rPr>
        <w:t xml:space="preserve">i czynności Wykonawcy związane </w:t>
      </w:r>
      <w:r w:rsidRPr="00151D08">
        <w:rPr>
          <w:rFonts w:ascii="Arial" w:hAnsi="Arial" w:cs="Arial"/>
        </w:rPr>
        <w:t>z</w:t>
      </w:r>
      <w:r w:rsidR="00D04915" w:rsidRPr="00151D08">
        <w:rPr>
          <w:rFonts w:ascii="Arial" w:hAnsi="Arial" w:cs="Arial"/>
        </w:rPr>
        <w:t xml:space="preserve"> </w:t>
      </w:r>
      <w:r w:rsidR="00656DA2" w:rsidRPr="00151D08">
        <w:rPr>
          <w:rFonts w:ascii="Arial" w:hAnsi="Arial" w:cs="Arial"/>
        </w:rPr>
        <w:t xml:space="preserve">realizacją przedmiotu umowy </w:t>
      </w:r>
      <w:r w:rsidR="00B144C7">
        <w:rPr>
          <w:rFonts w:ascii="Arial" w:hAnsi="Arial" w:cs="Arial"/>
        </w:rPr>
        <w:t xml:space="preserve">i </w:t>
      </w:r>
      <w:r w:rsidR="0037477A" w:rsidRPr="00151D08">
        <w:rPr>
          <w:rFonts w:ascii="Arial" w:hAnsi="Arial" w:cs="Arial"/>
        </w:rPr>
        <w:t>nie będą podlegać waloryzacji.</w:t>
      </w:r>
    </w:p>
    <w:p w:rsidR="00151D08" w:rsidRPr="00151D08" w:rsidRDefault="00151D08" w:rsidP="00151D08">
      <w:pPr>
        <w:pStyle w:val="Akapitzlist"/>
        <w:ind w:left="426" w:right="-1"/>
        <w:contextualSpacing/>
        <w:jc w:val="both"/>
        <w:rPr>
          <w:rFonts w:ascii="Arial" w:hAnsi="Arial" w:cs="Arial"/>
          <w:sz w:val="10"/>
          <w:szCs w:val="10"/>
        </w:rPr>
      </w:pPr>
    </w:p>
    <w:p w:rsidR="000A6B84" w:rsidRPr="00846A87" w:rsidRDefault="000A6B84" w:rsidP="00C041D5">
      <w:pPr>
        <w:pStyle w:val="Akapitzlist"/>
        <w:numPr>
          <w:ilvl w:val="0"/>
          <w:numId w:val="16"/>
        </w:numPr>
        <w:ind w:left="426" w:right="-1"/>
        <w:contextualSpacing/>
        <w:jc w:val="both"/>
        <w:rPr>
          <w:rFonts w:ascii="Arial" w:hAnsi="Arial" w:cs="Arial"/>
        </w:rPr>
      </w:pPr>
      <w:r w:rsidRPr="00846A87">
        <w:rPr>
          <w:rFonts w:ascii="Arial" w:hAnsi="Arial" w:cs="Arial"/>
        </w:rPr>
        <w:t xml:space="preserve">Zamawiający zastrzega sobie prawo </w:t>
      </w:r>
      <w:r w:rsidR="00E934B7" w:rsidRPr="00846A87">
        <w:rPr>
          <w:rFonts w:ascii="Arial" w:hAnsi="Arial" w:cs="Arial"/>
        </w:rPr>
        <w:t xml:space="preserve">niewykorzystania </w:t>
      </w:r>
      <w:r w:rsidR="00846A87" w:rsidRPr="00846A87">
        <w:rPr>
          <w:rFonts w:ascii="Arial" w:hAnsi="Arial" w:cs="Arial"/>
        </w:rPr>
        <w:t xml:space="preserve">całości </w:t>
      </w:r>
      <w:r w:rsidR="00E934B7" w:rsidRPr="00846A87">
        <w:rPr>
          <w:rFonts w:ascii="Arial" w:hAnsi="Arial" w:cs="Arial"/>
        </w:rPr>
        <w:t>wartość umowy.</w:t>
      </w:r>
      <w:r w:rsidR="00846A87" w:rsidRPr="00846A87">
        <w:rPr>
          <w:rFonts w:ascii="Arial" w:hAnsi="Arial" w:cs="Arial"/>
        </w:rPr>
        <w:t xml:space="preserve"> </w:t>
      </w:r>
      <w:r w:rsidR="00846A87" w:rsidRPr="00846A87">
        <w:rPr>
          <w:rFonts w:ascii="Arial" w:hAnsi="Arial" w:cs="Arial"/>
          <w:spacing w:val="-4"/>
        </w:rPr>
        <w:t>Wykonawca nie może dochodzić roszczeń odszkodowawczych w przypadku, kiedy suma wartości zleceń będzie niższa od kwoty określonej w ust 1.</w:t>
      </w:r>
    </w:p>
    <w:p w:rsidR="00151D08" w:rsidRPr="00151D08" w:rsidRDefault="00151D08" w:rsidP="00151D08">
      <w:pPr>
        <w:pStyle w:val="Akapitzlist"/>
        <w:rPr>
          <w:rFonts w:ascii="Arial" w:hAnsi="Arial" w:cs="Arial"/>
          <w:color w:val="FF0000"/>
          <w:sz w:val="10"/>
          <w:szCs w:val="10"/>
        </w:rPr>
      </w:pPr>
    </w:p>
    <w:p w:rsidR="000A6B84" w:rsidRDefault="000A6B84" w:rsidP="00C041D5">
      <w:pPr>
        <w:pStyle w:val="Akapitzlist"/>
        <w:numPr>
          <w:ilvl w:val="0"/>
          <w:numId w:val="16"/>
        </w:numPr>
        <w:ind w:left="426" w:right="-1"/>
        <w:contextualSpacing/>
        <w:jc w:val="both"/>
        <w:rPr>
          <w:rFonts w:ascii="Arial" w:hAnsi="Arial" w:cs="Arial"/>
        </w:rPr>
      </w:pPr>
      <w:r w:rsidRPr="00151D08">
        <w:rPr>
          <w:rFonts w:ascii="Arial" w:hAnsi="Arial" w:cs="Arial"/>
        </w:rPr>
        <w:t xml:space="preserve">Wynagrodzenie za części zamienne, wszelkie niezbędne materiały potrzebne do naprawy </w:t>
      </w:r>
      <w:r w:rsidR="007D72E4">
        <w:rPr>
          <w:rFonts w:ascii="Arial" w:hAnsi="Arial" w:cs="Arial"/>
        </w:rPr>
        <w:br/>
      </w:r>
      <w:r w:rsidRPr="00151D08">
        <w:rPr>
          <w:rFonts w:ascii="Arial" w:hAnsi="Arial" w:cs="Arial"/>
        </w:rPr>
        <w:t>i serwisu będzie rozliczane zgodnie z aktualnym cen</w:t>
      </w:r>
      <w:r w:rsidR="00656DA2" w:rsidRPr="00151D08">
        <w:rPr>
          <w:rFonts w:ascii="Arial" w:hAnsi="Arial" w:cs="Arial"/>
        </w:rPr>
        <w:t xml:space="preserve">nikiem będącym załącznikiem </w:t>
      </w:r>
      <w:r w:rsidRPr="00151D08">
        <w:rPr>
          <w:rFonts w:ascii="Arial" w:hAnsi="Arial" w:cs="Arial"/>
        </w:rPr>
        <w:t xml:space="preserve">do </w:t>
      </w:r>
      <w:r w:rsidR="00656DA2" w:rsidRPr="00151D08">
        <w:rPr>
          <w:rFonts w:ascii="Arial" w:hAnsi="Arial" w:cs="Arial"/>
        </w:rPr>
        <w:t>Oferty Wykonawcy</w:t>
      </w:r>
      <w:r w:rsidRPr="00151D08">
        <w:rPr>
          <w:rFonts w:ascii="Arial" w:hAnsi="Arial" w:cs="Arial"/>
        </w:rPr>
        <w:t>, który obowiązuje do dnia zakończenia nin</w:t>
      </w:r>
      <w:r w:rsidR="00656DA2" w:rsidRPr="00151D08">
        <w:rPr>
          <w:rFonts w:ascii="Arial" w:hAnsi="Arial" w:cs="Arial"/>
        </w:rPr>
        <w:t xml:space="preserve">iejszej </w:t>
      </w:r>
      <w:r w:rsidR="00656DA2" w:rsidRPr="00E03134">
        <w:rPr>
          <w:rFonts w:ascii="Arial" w:hAnsi="Arial" w:cs="Arial"/>
        </w:rPr>
        <w:t xml:space="preserve">umowy tj. do </w:t>
      </w:r>
      <w:r w:rsidR="00916AEC">
        <w:rPr>
          <w:rFonts w:ascii="Arial" w:hAnsi="Arial" w:cs="Arial"/>
        </w:rPr>
        <w:t>28</w:t>
      </w:r>
      <w:r w:rsidR="00174F6F" w:rsidRPr="00E03134">
        <w:rPr>
          <w:rFonts w:ascii="Arial" w:hAnsi="Arial" w:cs="Arial"/>
        </w:rPr>
        <w:t>.</w:t>
      </w:r>
      <w:r w:rsidR="00C43194" w:rsidRPr="00E03134">
        <w:rPr>
          <w:rFonts w:ascii="Arial" w:hAnsi="Arial" w:cs="Arial"/>
        </w:rPr>
        <w:t xml:space="preserve"> </w:t>
      </w:r>
      <w:r w:rsidR="00916AEC">
        <w:rPr>
          <w:rFonts w:ascii="Arial" w:hAnsi="Arial" w:cs="Arial"/>
        </w:rPr>
        <w:t>0</w:t>
      </w:r>
      <w:r w:rsidR="00174F6F" w:rsidRPr="00E03134">
        <w:rPr>
          <w:rFonts w:ascii="Arial" w:hAnsi="Arial" w:cs="Arial"/>
        </w:rPr>
        <w:t>2.</w:t>
      </w:r>
      <w:r w:rsidR="00C43194" w:rsidRPr="00E03134">
        <w:rPr>
          <w:rFonts w:ascii="Arial" w:hAnsi="Arial" w:cs="Arial"/>
        </w:rPr>
        <w:t xml:space="preserve"> </w:t>
      </w:r>
      <w:r w:rsidR="00DA115B" w:rsidRPr="00E03134">
        <w:rPr>
          <w:rFonts w:ascii="Arial" w:hAnsi="Arial" w:cs="Arial"/>
        </w:rPr>
        <w:t>202</w:t>
      </w:r>
      <w:r w:rsidR="00916AEC">
        <w:rPr>
          <w:rFonts w:ascii="Arial" w:hAnsi="Arial" w:cs="Arial"/>
        </w:rPr>
        <w:t>2</w:t>
      </w:r>
      <w:bookmarkStart w:id="0" w:name="_GoBack"/>
      <w:bookmarkEnd w:id="0"/>
      <w:r w:rsidR="00C43194" w:rsidRPr="00E03134">
        <w:rPr>
          <w:rFonts w:ascii="Arial" w:hAnsi="Arial" w:cs="Arial"/>
        </w:rPr>
        <w:t>r.</w:t>
      </w:r>
      <w:r w:rsidR="00AF76E5" w:rsidRPr="00E03134">
        <w:rPr>
          <w:rFonts w:ascii="Arial" w:hAnsi="Arial" w:cs="Arial"/>
        </w:rPr>
        <w:t xml:space="preserve"> </w:t>
      </w:r>
      <w:r w:rsidR="00C43194" w:rsidRPr="00E03134">
        <w:rPr>
          <w:rFonts w:ascii="Arial" w:hAnsi="Arial" w:cs="Arial"/>
        </w:rPr>
        <w:t>K</w:t>
      </w:r>
      <w:r w:rsidR="00C43194">
        <w:rPr>
          <w:rFonts w:ascii="Arial" w:hAnsi="Arial" w:cs="Arial"/>
        </w:rPr>
        <w:t>oszt c</w:t>
      </w:r>
      <w:r w:rsidRPr="00151D08">
        <w:rPr>
          <w:rFonts w:ascii="Arial" w:hAnsi="Arial" w:cs="Arial"/>
        </w:rPr>
        <w:t>zęści nie objęt</w:t>
      </w:r>
      <w:r w:rsidR="00C43194">
        <w:rPr>
          <w:rFonts w:ascii="Arial" w:hAnsi="Arial" w:cs="Arial"/>
        </w:rPr>
        <w:t>ych</w:t>
      </w:r>
      <w:r w:rsidRPr="00151D08">
        <w:rPr>
          <w:rFonts w:ascii="Arial" w:hAnsi="Arial" w:cs="Arial"/>
        </w:rPr>
        <w:t xml:space="preserve"> cennikiem każdorazowo podlegają obustronnym negocjacjom</w:t>
      </w:r>
      <w:r w:rsidR="00C43194">
        <w:rPr>
          <w:rFonts w:ascii="Arial" w:hAnsi="Arial" w:cs="Arial"/>
        </w:rPr>
        <w:t xml:space="preserve"> przy </w:t>
      </w:r>
      <w:r w:rsidR="00105A0B">
        <w:rPr>
          <w:rFonts w:ascii="Arial" w:hAnsi="Arial" w:cs="Arial"/>
        </w:rPr>
        <w:t>potwierdzeniu</w:t>
      </w:r>
      <w:r w:rsidR="00C43194">
        <w:rPr>
          <w:rFonts w:ascii="Arial" w:hAnsi="Arial" w:cs="Arial"/>
        </w:rPr>
        <w:t xml:space="preserve"> kalkulacji powykonawczej</w:t>
      </w:r>
      <w:r w:rsidRPr="00151D08">
        <w:rPr>
          <w:rFonts w:ascii="Arial" w:hAnsi="Arial" w:cs="Arial"/>
        </w:rPr>
        <w:t>.</w:t>
      </w:r>
    </w:p>
    <w:p w:rsidR="00151D08" w:rsidRPr="00151D08" w:rsidRDefault="00151D08" w:rsidP="00151D08">
      <w:pPr>
        <w:pStyle w:val="Akapitzlist"/>
        <w:rPr>
          <w:rFonts w:ascii="Arial" w:hAnsi="Arial" w:cs="Arial"/>
          <w:sz w:val="10"/>
          <w:szCs w:val="10"/>
        </w:rPr>
      </w:pPr>
    </w:p>
    <w:p w:rsidR="00151D08" w:rsidRPr="00151D08" w:rsidRDefault="00151D08" w:rsidP="00C041D5">
      <w:pPr>
        <w:pStyle w:val="Akapitzlist"/>
        <w:numPr>
          <w:ilvl w:val="0"/>
          <w:numId w:val="16"/>
        </w:numPr>
        <w:ind w:left="426" w:right="-1"/>
        <w:contextualSpacing/>
        <w:jc w:val="both"/>
        <w:rPr>
          <w:rFonts w:ascii="Arial" w:hAnsi="Arial" w:cs="Arial"/>
        </w:rPr>
      </w:pPr>
      <w:r w:rsidRPr="00AD647A">
        <w:rPr>
          <w:rFonts w:ascii="Arial" w:hAnsi="Arial" w:cs="Arial"/>
        </w:rPr>
        <w:t>Strony zastrzegają, że w razie zmiany stawki VAT w trakcie realizacji umowy, wartość brutto przedmiotu umowy nie ulegnie zmianie.</w:t>
      </w:r>
    </w:p>
    <w:p w:rsidR="000A6B84" w:rsidRPr="00151D08" w:rsidRDefault="00E200AB" w:rsidP="00AD647A">
      <w:pPr>
        <w:ind w:right="-1" w:firstLine="284"/>
        <w:jc w:val="both"/>
        <w:rPr>
          <w:rFonts w:ascii="Arial" w:hAnsi="Arial" w:cs="Arial"/>
          <w:sz w:val="10"/>
          <w:szCs w:val="10"/>
        </w:rPr>
      </w:pPr>
      <w:r w:rsidRPr="00151D08">
        <w:rPr>
          <w:rFonts w:ascii="Arial" w:hAnsi="Arial" w:cs="Arial"/>
          <w:sz w:val="10"/>
          <w:szCs w:val="10"/>
        </w:rPr>
        <w:t xml:space="preserve"> </w:t>
      </w:r>
    </w:p>
    <w:p w:rsidR="00193C03" w:rsidRDefault="000A6B84" w:rsidP="00C041D5">
      <w:pPr>
        <w:pStyle w:val="Akapitzlist"/>
        <w:numPr>
          <w:ilvl w:val="0"/>
          <w:numId w:val="8"/>
        </w:numPr>
        <w:ind w:left="426" w:right="-1"/>
        <w:jc w:val="both"/>
        <w:rPr>
          <w:rFonts w:ascii="Arial" w:hAnsi="Arial" w:cs="Arial"/>
        </w:rPr>
      </w:pPr>
      <w:r w:rsidRPr="00AD647A">
        <w:rPr>
          <w:rFonts w:ascii="Arial" w:hAnsi="Arial" w:cs="Arial"/>
        </w:rPr>
        <w:t>Zapłata wynagrodzenia nastąpi po realizacji każdej czynności związanej z przeglądem lub naprawą.</w:t>
      </w:r>
      <w:r w:rsidR="00193C03" w:rsidRPr="00AD647A">
        <w:rPr>
          <w:rFonts w:ascii="Arial" w:hAnsi="Arial" w:cs="Arial"/>
        </w:rPr>
        <w:t xml:space="preserve"> </w:t>
      </w:r>
      <w:r w:rsidRPr="00AD647A">
        <w:rPr>
          <w:rFonts w:ascii="Arial" w:hAnsi="Arial" w:cs="Arial"/>
        </w:rPr>
        <w:t>Podstawą zapłaty jest podpisany przez obie strony u</w:t>
      </w:r>
      <w:r w:rsidR="00193C03" w:rsidRPr="00AD647A">
        <w:rPr>
          <w:rFonts w:ascii="Arial" w:hAnsi="Arial" w:cs="Arial"/>
        </w:rPr>
        <w:t>mowy protokół odbioru bez uwag.</w:t>
      </w:r>
    </w:p>
    <w:p w:rsidR="00151D08" w:rsidRPr="00151D08" w:rsidRDefault="00151D08" w:rsidP="00151D08">
      <w:pPr>
        <w:pStyle w:val="Akapitzlist"/>
        <w:ind w:left="426" w:right="-1"/>
        <w:jc w:val="both"/>
        <w:rPr>
          <w:rFonts w:ascii="Arial" w:hAnsi="Arial" w:cs="Arial"/>
          <w:sz w:val="10"/>
          <w:szCs w:val="10"/>
        </w:rPr>
      </w:pPr>
    </w:p>
    <w:p w:rsidR="000A6B84" w:rsidRPr="00AD647A" w:rsidRDefault="000A6B84" w:rsidP="00C041D5">
      <w:pPr>
        <w:pStyle w:val="Akapitzlist"/>
        <w:numPr>
          <w:ilvl w:val="0"/>
          <w:numId w:val="8"/>
        </w:numPr>
        <w:ind w:left="426" w:right="-1"/>
        <w:rPr>
          <w:rFonts w:ascii="Arial" w:hAnsi="Arial" w:cs="Arial"/>
        </w:rPr>
      </w:pPr>
      <w:r w:rsidRPr="00AD647A">
        <w:rPr>
          <w:rFonts w:ascii="Arial" w:hAnsi="Arial" w:cs="Arial"/>
        </w:rPr>
        <w:t>Kwota</w:t>
      </w:r>
      <w:r w:rsidR="00193C03" w:rsidRPr="00AD647A">
        <w:rPr>
          <w:rFonts w:ascii="Arial" w:hAnsi="Arial" w:cs="Arial"/>
        </w:rPr>
        <w:t xml:space="preserve"> </w:t>
      </w:r>
      <w:r w:rsidRPr="00AD647A">
        <w:rPr>
          <w:rFonts w:ascii="Arial" w:hAnsi="Arial" w:cs="Arial"/>
        </w:rPr>
        <w:t xml:space="preserve">przeznaczona na </w:t>
      </w:r>
      <w:r w:rsidR="00577D39">
        <w:rPr>
          <w:rFonts w:ascii="Arial" w:hAnsi="Arial" w:cs="Arial"/>
        </w:rPr>
        <w:t>przedmiot realizacji niniejszej umowy</w:t>
      </w:r>
      <w:r w:rsidRPr="00AD647A">
        <w:rPr>
          <w:rFonts w:ascii="Arial" w:hAnsi="Arial" w:cs="Arial"/>
        </w:rPr>
        <w:t xml:space="preserve"> nie może przekroczyć kwoty</w:t>
      </w:r>
      <w:r w:rsidR="00193C03" w:rsidRPr="00AD647A">
        <w:rPr>
          <w:rFonts w:ascii="Arial" w:hAnsi="Arial" w:cs="Arial"/>
        </w:rPr>
        <w:t xml:space="preserve"> </w:t>
      </w:r>
      <w:r w:rsidRPr="00AD647A">
        <w:rPr>
          <w:rFonts w:ascii="Arial" w:hAnsi="Arial" w:cs="Arial"/>
        </w:rPr>
        <w:t>określonej w ust. 1.</w:t>
      </w:r>
    </w:p>
    <w:p w:rsidR="00E200AB" w:rsidRPr="00E200AB" w:rsidRDefault="00E200AB" w:rsidP="00E200AB">
      <w:pPr>
        <w:pStyle w:val="Akapitzlist"/>
        <w:spacing w:line="360" w:lineRule="auto"/>
        <w:ind w:left="660" w:right="-1"/>
        <w:rPr>
          <w:rFonts w:ascii="Arial" w:hAnsi="Arial" w:cs="Arial"/>
        </w:rPr>
      </w:pPr>
    </w:p>
    <w:p w:rsidR="000A6B84" w:rsidRDefault="000A6B84" w:rsidP="00FF5B1F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:rsidR="000A6B84" w:rsidRDefault="000A6B84" w:rsidP="00FF5B1F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płatności.</w:t>
      </w:r>
    </w:p>
    <w:p w:rsidR="007D5E8B" w:rsidRPr="00B62749" w:rsidRDefault="007D5E8B" w:rsidP="00C041D5">
      <w:pPr>
        <w:pStyle w:val="Tekstpodstawowy"/>
        <w:widowControl w:val="0"/>
        <w:numPr>
          <w:ilvl w:val="0"/>
          <w:numId w:val="21"/>
        </w:numPr>
        <w:suppressAutoHyphens/>
        <w:autoSpaceDE w:val="0"/>
        <w:spacing w:after="0"/>
        <w:ind w:left="284" w:hanging="284"/>
        <w:jc w:val="both"/>
        <w:rPr>
          <w:rFonts w:ascii="Arial" w:hAnsi="Arial" w:cs="Arial"/>
        </w:rPr>
      </w:pPr>
      <w:r w:rsidRPr="00B62749">
        <w:rPr>
          <w:rFonts w:ascii="Arial" w:hAnsi="Arial" w:cs="Arial"/>
        </w:rPr>
        <w:t>Podstawą do wystawienia faktury będzie potwierdzony prze</w:t>
      </w:r>
      <w:r w:rsidR="00B62749" w:rsidRPr="00B62749">
        <w:rPr>
          <w:rFonts w:ascii="Arial" w:hAnsi="Arial" w:cs="Arial"/>
        </w:rPr>
        <w:t xml:space="preserve">z upoważnionego przedstawiciela </w:t>
      </w:r>
      <w:r w:rsidRPr="00B62749">
        <w:rPr>
          <w:rFonts w:ascii="Arial" w:hAnsi="Arial" w:cs="Arial"/>
        </w:rPr>
        <w:t xml:space="preserve">zamawiającego protokół odbioru wykonania usługi. Fakturę należy wystawić odrębnie dla każdej wykonanej usługi. </w:t>
      </w:r>
    </w:p>
    <w:p w:rsidR="00B62749" w:rsidRPr="00B62749" w:rsidRDefault="00B62749" w:rsidP="005B5CDB">
      <w:pPr>
        <w:pStyle w:val="Tekstpodstawowy"/>
        <w:widowControl w:val="0"/>
        <w:tabs>
          <w:tab w:val="left" w:pos="284"/>
        </w:tabs>
        <w:suppressAutoHyphens/>
        <w:autoSpaceDE w:val="0"/>
        <w:spacing w:after="0"/>
        <w:ind w:left="426" w:hanging="360"/>
        <w:jc w:val="both"/>
        <w:rPr>
          <w:rFonts w:ascii="Calibri" w:hAnsi="Calibri"/>
          <w:sz w:val="10"/>
          <w:szCs w:val="10"/>
        </w:rPr>
      </w:pPr>
    </w:p>
    <w:p w:rsidR="00B62749" w:rsidRPr="008D246F" w:rsidRDefault="00B62749" w:rsidP="00C041D5">
      <w:pPr>
        <w:pStyle w:val="Tekstpodstawowy"/>
        <w:widowControl w:val="0"/>
        <w:numPr>
          <w:ilvl w:val="0"/>
          <w:numId w:val="21"/>
        </w:numPr>
        <w:suppressAutoHyphens/>
        <w:autoSpaceDE w:val="0"/>
        <w:spacing w:after="0"/>
        <w:ind w:left="284" w:hanging="284"/>
        <w:jc w:val="both"/>
        <w:rPr>
          <w:rFonts w:ascii="Arial" w:hAnsi="Arial" w:cs="Arial"/>
        </w:rPr>
      </w:pPr>
      <w:r w:rsidRPr="008D246F">
        <w:rPr>
          <w:rFonts w:ascii="Arial" w:hAnsi="Arial" w:cs="Arial"/>
        </w:rPr>
        <w:t>Wystawiona faktura może dotyczyć tylko usług wykonanych w ramach niniejszej umowy.</w:t>
      </w:r>
    </w:p>
    <w:p w:rsidR="00B62749" w:rsidRPr="00B62749" w:rsidRDefault="00B62749" w:rsidP="005B5CDB">
      <w:pPr>
        <w:pStyle w:val="Akapitzlist"/>
        <w:ind w:left="426" w:hanging="360"/>
        <w:rPr>
          <w:rFonts w:ascii="Calibri" w:hAnsi="Calibri"/>
          <w:sz w:val="10"/>
          <w:szCs w:val="10"/>
        </w:rPr>
      </w:pPr>
    </w:p>
    <w:p w:rsidR="00B62749" w:rsidRPr="008D246F" w:rsidRDefault="00B62749" w:rsidP="00C041D5">
      <w:pPr>
        <w:pStyle w:val="Tekstpodstawowy"/>
        <w:widowControl w:val="0"/>
        <w:numPr>
          <w:ilvl w:val="0"/>
          <w:numId w:val="21"/>
        </w:numPr>
        <w:suppressAutoHyphens/>
        <w:autoSpaceDE w:val="0"/>
        <w:spacing w:after="0"/>
        <w:ind w:left="284" w:hanging="284"/>
        <w:jc w:val="both"/>
        <w:rPr>
          <w:rFonts w:ascii="Arial" w:hAnsi="Arial" w:cs="Arial"/>
        </w:rPr>
      </w:pPr>
      <w:r w:rsidRPr="008D246F">
        <w:rPr>
          <w:rFonts w:ascii="Arial" w:hAnsi="Arial" w:cs="Arial"/>
          <w:spacing w:val="-4"/>
        </w:rPr>
        <w:t xml:space="preserve">Fakturę należy wystawić na adres:  </w:t>
      </w:r>
    </w:p>
    <w:p w:rsidR="00B62749" w:rsidRPr="00B62749" w:rsidRDefault="00B62749" w:rsidP="005B5CDB">
      <w:pPr>
        <w:pStyle w:val="Akapitzlist"/>
        <w:ind w:left="426" w:hanging="360"/>
        <w:rPr>
          <w:rFonts w:ascii="Calibri" w:hAnsi="Calibri"/>
          <w:sz w:val="10"/>
          <w:szCs w:val="10"/>
        </w:rPr>
      </w:pPr>
    </w:p>
    <w:p w:rsidR="00B62749" w:rsidRPr="008D246F" w:rsidRDefault="00B62749" w:rsidP="005B5CDB">
      <w:pPr>
        <w:pStyle w:val="Tekstpodstawowy"/>
        <w:widowControl w:val="0"/>
        <w:suppressAutoHyphens/>
        <w:autoSpaceDE w:val="0"/>
        <w:spacing w:after="0"/>
        <w:ind w:left="426" w:hanging="360"/>
        <w:jc w:val="center"/>
        <w:rPr>
          <w:rFonts w:ascii="Arial" w:hAnsi="Arial" w:cs="Arial"/>
        </w:rPr>
      </w:pPr>
      <w:r w:rsidRPr="008D246F">
        <w:rPr>
          <w:rFonts w:ascii="Arial" w:hAnsi="Arial" w:cs="Arial"/>
          <w:b/>
          <w:spacing w:val="-4"/>
        </w:rPr>
        <w:t xml:space="preserve">Muzeum Górnictwa Węglowego w Zabrzu, ul. </w:t>
      </w:r>
      <w:r w:rsidR="00DA115B">
        <w:rPr>
          <w:rFonts w:ascii="Arial" w:hAnsi="Arial" w:cs="Arial"/>
          <w:b/>
          <w:spacing w:val="-4"/>
        </w:rPr>
        <w:t>Georgiusa Agricoli 2</w:t>
      </w:r>
      <w:r w:rsidRPr="008D246F">
        <w:rPr>
          <w:rFonts w:ascii="Arial" w:hAnsi="Arial" w:cs="Arial"/>
          <w:b/>
          <w:spacing w:val="-4"/>
        </w:rPr>
        <w:t>, 41-800 Zabrze, NIP 6482768167</w:t>
      </w:r>
    </w:p>
    <w:p w:rsidR="00B62749" w:rsidRPr="00B62749" w:rsidRDefault="00B62749" w:rsidP="005B5CDB">
      <w:pPr>
        <w:pStyle w:val="Akapitzlist"/>
        <w:ind w:left="426" w:hanging="360"/>
        <w:rPr>
          <w:rFonts w:ascii="Calibri" w:hAnsi="Calibri"/>
          <w:sz w:val="10"/>
          <w:szCs w:val="10"/>
        </w:rPr>
      </w:pPr>
    </w:p>
    <w:p w:rsidR="00B62749" w:rsidRPr="008D246F" w:rsidRDefault="00B62749" w:rsidP="00C041D5">
      <w:pPr>
        <w:pStyle w:val="Tekstpodstawowy"/>
        <w:widowControl w:val="0"/>
        <w:numPr>
          <w:ilvl w:val="0"/>
          <w:numId w:val="21"/>
        </w:numPr>
        <w:suppressAutoHyphens/>
        <w:autoSpaceDE w:val="0"/>
        <w:spacing w:after="0"/>
        <w:ind w:left="284" w:hanging="284"/>
        <w:jc w:val="both"/>
        <w:rPr>
          <w:rFonts w:ascii="Arial" w:hAnsi="Arial" w:cs="Arial"/>
        </w:rPr>
      </w:pPr>
      <w:r w:rsidRPr="008D246F">
        <w:rPr>
          <w:rFonts w:ascii="Arial" w:hAnsi="Arial" w:cs="Arial"/>
          <w:spacing w:val="-4"/>
        </w:rPr>
        <w:t>Fakturę za realizację umowy należy dostarczyć Zamawiającemu w terminie 7 dni od daty podpisania protokołu odbioru.</w:t>
      </w:r>
    </w:p>
    <w:p w:rsidR="007D5E8B" w:rsidRPr="007468BF" w:rsidRDefault="007D5E8B" w:rsidP="005B5CDB">
      <w:pPr>
        <w:pStyle w:val="Akapitzlist"/>
        <w:rPr>
          <w:rFonts w:ascii="Calibri" w:hAnsi="Calibri"/>
          <w:sz w:val="8"/>
          <w:szCs w:val="8"/>
        </w:rPr>
      </w:pPr>
    </w:p>
    <w:p w:rsidR="007D5E8B" w:rsidRPr="008D246F" w:rsidRDefault="007D5E8B" w:rsidP="00C041D5">
      <w:pPr>
        <w:pStyle w:val="Tekstpodstawowy"/>
        <w:widowControl w:val="0"/>
        <w:numPr>
          <w:ilvl w:val="1"/>
          <w:numId w:val="20"/>
        </w:numPr>
        <w:tabs>
          <w:tab w:val="clear" w:pos="1080"/>
        </w:tabs>
        <w:suppressAutoHyphens/>
        <w:autoSpaceDE w:val="0"/>
        <w:spacing w:after="0"/>
        <w:ind w:left="284" w:hanging="284"/>
        <w:jc w:val="both"/>
        <w:rPr>
          <w:rFonts w:ascii="Arial" w:hAnsi="Arial" w:cs="Arial"/>
        </w:rPr>
      </w:pPr>
      <w:r w:rsidRPr="008D246F">
        <w:rPr>
          <w:rFonts w:ascii="Arial" w:hAnsi="Arial" w:cs="Arial"/>
          <w:spacing w:val="-4"/>
        </w:rPr>
        <w:t xml:space="preserve">Płatność nastąpi w formie przelewu w terminie </w:t>
      </w:r>
      <w:r w:rsidRPr="008D246F">
        <w:rPr>
          <w:rFonts w:ascii="Arial" w:hAnsi="Arial" w:cs="Arial"/>
          <w:b/>
          <w:spacing w:val="-4"/>
        </w:rPr>
        <w:t>30 dni od daty</w:t>
      </w:r>
      <w:r w:rsidRPr="008D246F">
        <w:rPr>
          <w:rFonts w:ascii="Arial" w:hAnsi="Arial" w:cs="Arial"/>
          <w:spacing w:val="-4"/>
        </w:rPr>
        <w:t xml:space="preserve"> wpływu faktury do Zamawiającego. </w:t>
      </w:r>
    </w:p>
    <w:p w:rsidR="007D5E8B" w:rsidRPr="007468BF" w:rsidRDefault="007D5E8B" w:rsidP="005B5CDB">
      <w:pPr>
        <w:pStyle w:val="Akapitzlist"/>
        <w:rPr>
          <w:rFonts w:ascii="Calibri" w:hAnsi="Calibri"/>
          <w:sz w:val="8"/>
          <w:szCs w:val="8"/>
        </w:rPr>
      </w:pPr>
    </w:p>
    <w:p w:rsidR="007D5E8B" w:rsidRPr="008D246F" w:rsidRDefault="007D5E8B" w:rsidP="00C041D5">
      <w:pPr>
        <w:numPr>
          <w:ilvl w:val="1"/>
          <w:numId w:val="20"/>
        </w:numPr>
        <w:tabs>
          <w:tab w:val="clear" w:pos="1080"/>
        </w:tabs>
        <w:suppressAutoHyphens/>
        <w:autoSpaceDE w:val="0"/>
        <w:ind w:left="284" w:hanging="284"/>
        <w:jc w:val="both"/>
        <w:rPr>
          <w:rFonts w:ascii="Arial" w:hAnsi="Arial" w:cs="Arial"/>
          <w:spacing w:val="-4"/>
        </w:rPr>
      </w:pPr>
      <w:r w:rsidRPr="008D246F">
        <w:rPr>
          <w:rFonts w:ascii="Arial" w:hAnsi="Arial" w:cs="Arial"/>
          <w:spacing w:val="-4"/>
        </w:rPr>
        <w:lastRenderedPageBreak/>
        <w:t>W przypadku zapłaty należności w formie przelewu bankowego, Strony ustalają jako datę zapłaty przez Zamawiającego datę obciążenia rachunku bankowego Zamawiającego.</w:t>
      </w:r>
    </w:p>
    <w:p w:rsidR="007D5E8B" w:rsidRPr="008D246F" w:rsidRDefault="007D5E8B" w:rsidP="005B5CDB">
      <w:pPr>
        <w:pStyle w:val="Akapitzlist"/>
        <w:rPr>
          <w:rFonts w:ascii="Arial" w:hAnsi="Arial" w:cs="Arial"/>
          <w:spacing w:val="-4"/>
          <w:sz w:val="8"/>
          <w:szCs w:val="8"/>
        </w:rPr>
      </w:pPr>
    </w:p>
    <w:p w:rsidR="007D5E8B" w:rsidRPr="008D246F" w:rsidRDefault="007D5E8B" w:rsidP="00C041D5">
      <w:pPr>
        <w:numPr>
          <w:ilvl w:val="1"/>
          <w:numId w:val="20"/>
        </w:numPr>
        <w:tabs>
          <w:tab w:val="clear" w:pos="1080"/>
        </w:tabs>
        <w:suppressAutoHyphens/>
        <w:autoSpaceDE w:val="0"/>
        <w:ind w:left="284" w:hanging="284"/>
        <w:jc w:val="both"/>
        <w:rPr>
          <w:rFonts w:ascii="Arial" w:hAnsi="Arial" w:cs="Arial"/>
          <w:spacing w:val="-4"/>
        </w:rPr>
      </w:pPr>
      <w:r w:rsidRPr="008D246F">
        <w:rPr>
          <w:rFonts w:ascii="Arial" w:hAnsi="Arial" w:cs="Arial"/>
          <w:spacing w:val="-4"/>
        </w:rPr>
        <w:t>W przypadku opóźnień w płatnościach, kwestia regulowania odsetek będzie przedmiotem odrębnych negocjacji.</w:t>
      </w:r>
    </w:p>
    <w:p w:rsidR="007D5E8B" w:rsidRPr="008D246F" w:rsidRDefault="007D5E8B" w:rsidP="005B5CDB">
      <w:pPr>
        <w:pStyle w:val="Akapitzlist"/>
        <w:rPr>
          <w:rFonts w:ascii="Arial" w:hAnsi="Arial" w:cs="Arial"/>
          <w:spacing w:val="-4"/>
          <w:sz w:val="8"/>
          <w:szCs w:val="8"/>
        </w:rPr>
      </w:pPr>
    </w:p>
    <w:p w:rsidR="007D5E8B" w:rsidRPr="008D246F" w:rsidRDefault="007D5E8B" w:rsidP="00C041D5">
      <w:pPr>
        <w:numPr>
          <w:ilvl w:val="1"/>
          <w:numId w:val="20"/>
        </w:numPr>
        <w:tabs>
          <w:tab w:val="clear" w:pos="1080"/>
        </w:tabs>
        <w:suppressAutoHyphens/>
        <w:autoSpaceDE w:val="0"/>
        <w:ind w:left="284" w:hanging="284"/>
        <w:jc w:val="both"/>
        <w:rPr>
          <w:rFonts w:ascii="Arial" w:hAnsi="Arial" w:cs="Arial"/>
          <w:spacing w:val="-4"/>
        </w:rPr>
      </w:pPr>
      <w:r w:rsidRPr="008D246F">
        <w:rPr>
          <w:rFonts w:ascii="Arial" w:hAnsi="Arial" w:cs="Arial"/>
          <w:spacing w:val="-4"/>
        </w:rPr>
        <w:t>Wystawiona faktura musi dotyczyć tylko i wyłącznie jednej umowy.</w:t>
      </w:r>
    </w:p>
    <w:p w:rsidR="007D5E8B" w:rsidRPr="007468BF" w:rsidRDefault="007D5E8B" w:rsidP="005B5CDB">
      <w:pPr>
        <w:pStyle w:val="Akapitzlist"/>
        <w:rPr>
          <w:rFonts w:ascii="Calibri" w:hAnsi="Calibri"/>
          <w:spacing w:val="-4"/>
          <w:sz w:val="8"/>
          <w:szCs w:val="8"/>
        </w:rPr>
      </w:pPr>
    </w:p>
    <w:p w:rsidR="007D5E8B" w:rsidRPr="008D246F" w:rsidRDefault="007D5E8B" w:rsidP="00C041D5">
      <w:pPr>
        <w:numPr>
          <w:ilvl w:val="1"/>
          <w:numId w:val="20"/>
        </w:numPr>
        <w:tabs>
          <w:tab w:val="clear" w:pos="1080"/>
        </w:tabs>
        <w:suppressAutoHyphens/>
        <w:autoSpaceDE w:val="0"/>
        <w:ind w:left="284" w:hanging="284"/>
        <w:jc w:val="both"/>
        <w:rPr>
          <w:rFonts w:ascii="Arial" w:hAnsi="Arial" w:cs="Arial"/>
          <w:spacing w:val="-4"/>
        </w:rPr>
      </w:pPr>
      <w:r w:rsidRPr="008D246F">
        <w:rPr>
          <w:rFonts w:ascii="Arial" w:hAnsi="Arial" w:cs="Arial"/>
        </w:rPr>
        <w:t xml:space="preserve">Nr rachunku bankowego Wykonawcy będzie każdorazowo wskazywany na wystawionej fakturze. </w:t>
      </w:r>
    </w:p>
    <w:p w:rsidR="007D5E8B" w:rsidRPr="007468BF" w:rsidRDefault="007D5E8B" w:rsidP="005B5CDB">
      <w:pPr>
        <w:pStyle w:val="Akapitzlist"/>
        <w:rPr>
          <w:rFonts w:ascii="Calibri" w:hAnsi="Calibri"/>
          <w:spacing w:val="-4"/>
          <w:sz w:val="8"/>
          <w:szCs w:val="8"/>
        </w:rPr>
      </w:pPr>
    </w:p>
    <w:p w:rsidR="007D5E8B" w:rsidRPr="008D246F" w:rsidRDefault="007D5E8B" w:rsidP="00C041D5">
      <w:pPr>
        <w:numPr>
          <w:ilvl w:val="1"/>
          <w:numId w:val="20"/>
        </w:numPr>
        <w:tabs>
          <w:tab w:val="clear" w:pos="1080"/>
        </w:tabs>
        <w:suppressAutoHyphens/>
        <w:autoSpaceDE w:val="0"/>
        <w:ind w:left="284" w:hanging="284"/>
        <w:jc w:val="both"/>
        <w:rPr>
          <w:rFonts w:ascii="Arial" w:hAnsi="Arial" w:cs="Arial"/>
          <w:spacing w:val="-4"/>
        </w:rPr>
      </w:pPr>
      <w:r w:rsidRPr="008D246F">
        <w:rPr>
          <w:rFonts w:ascii="Arial" w:hAnsi="Arial" w:cs="Arial"/>
          <w:spacing w:val="-4"/>
        </w:rPr>
        <w:t>Należności wynikające z niniejszej umowy w tym odszkodowawcze i odsetkowe nie mogą być przedmiotem obrotu (cesja, sprzedaż), zgodnie z art. 509 KC, bez pisemnej zgody Zamawiającego.</w:t>
      </w:r>
    </w:p>
    <w:p w:rsidR="007D5E8B" w:rsidRPr="007468BF" w:rsidRDefault="007D5E8B" w:rsidP="005B5CDB">
      <w:pPr>
        <w:pStyle w:val="Akapitzlist"/>
        <w:rPr>
          <w:rFonts w:ascii="Calibri" w:hAnsi="Calibri"/>
          <w:spacing w:val="-4"/>
          <w:sz w:val="8"/>
          <w:szCs w:val="8"/>
        </w:rPr>
      </w:pPr>
    </w:p>
    <w:p w:rsidR="007D5E8B" w:rsidRPr="008D246F" w:rsidRDefault="007D5E8B" w:rsidP="00C041D5">
      <w:pPr>
        <w:numPr>
          <w:ilvl w:val="1"/>
          <w:numId w:val="20"/>
        </w:numPr>
        <w:tabs>
          <w:tab w:val="clear" w:pos="1080"/>
        </w:tabs>
        <w:suppressAutoHyphens/>
        <w:autoSpaceDE w:val="0"/>
        <w:ind w:left="284" w:hanging="284"/>
        <w:jc w:val="both"/>
        <w:rPr>
          <w:rFonts w:ascii="Arial" w:hAnsi="Arial" w:cs="Arial"/>
          <w:spacing w:val="-4"/>
        </w:rPr>
      </w:pPr>
      <w:r w:rsidRPr="008D246F">
        <w:rPr>
          <w:rFonts w:ascii="Arial" w:hAnsi="Arial" w:cs="Arial"/>
          <w:spacing w:val="-4"/>
        </w:rPr>
        <w:t xml:space="preserve">Przewiduje się możliwość rozszerzenia przedmiotowej umowy o dodatkowe zlecenia wykonania usług.       </w:t>
      </w:r>
    </w:p>
    <w:p w:rsidR="007D5E8B" w:rsidRDefault="007D5E8B" w:rsidP="00D04915">
      <w:pPr>
        <w:tabs>
          <w:tab w:val="left" w:pos="4678"/>
        </w:tabs>
        <w:spacing w:line="360" w:lineRule="auto"/>
        <w:ind w:right="-1" w:firstLine="284"/>
        <w:rPr>
          <w:rFonts w:ascii="Arial" w:hAnsi="Arial" w:cs="Arial"/>
        </w:rPr>
      </w:pPr>
    </w:p>
    <w:p w:rsidR="000A6B84" w:rsidRDefault="000A6B84" w:rsidP="005B5CDB">
      <w:pPr>
        <w:pStyle w:val="Akapitzlist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6</w:t>
      </w:r>
    </w:p>
    <w:p w:rsidR="000A6B84" w:rsidRDefault="000A6B84" w:rsidP="00DF59CA">
      <w:pPr>
        <w:pStyle w:val="Akapitzlist"/>
        <w:spacing w:line="36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Nadzór nad wykonawstwem</w:t>
      </w:r>
      <w:r>
        <w:rPr>
          <w:rFonts w:ascii="Arial" w:hAnsi="Arial" w:cs="Arial"/>
        </w:rPr>
        <w:t>.</w:t>
      </w:r>
    </w:p>
    <w:p w:rsidR="000A6B84" w:rsidRDefault="000A6B84" w:rsidP="00C041D5">
      <w:pPr>
        <w:pStyle w:val="Akapitzlist"/>
        <w:numPr>
          <w:ilvl w:val="0"/>
          <w:numId w:val="2"/>
        </w:numPr>
        <w:spacing w:line="360" w:lineRule="auto"/>
        <w:ind w:left="284" w:right="-567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Bezpośredni nadzór nad pracami ze strony Zamawiającego sprawuje:</w:t>
      </w:r>
      <w:r w:rsidR="005B5CDB">
        <w:rPr>
          <w:rFonts w:ascii="Arial" w:hAnsi="Arial" w:cs="Arial"/>
        </w:rPr>
        <w:t xml:space="preserve"> </w:t>
      </w:r>
    </w:p>
    <w:p w:rsidR="000A6B84" w:rsidRDefault="005B5CDB" w:rsidP="00980F46">
      <w:pPr>
        <w:pStyle w:val="Akapitzlist"/>
        <w:spacing w:line="360" w:lineRule="auto"/>
        <w:ind w:left="284" w:right="-567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B5CDB">
        <w:rPr>
          <w:rFonts w:ascii="Arial" w:hAnsi="Arial" w:cs="Arial"/>
          <w:b/>
          <w:i/>
        </w:rPr>
        <w:t>Janusz Michalak tel. 326303091 w. 4024</w:t>
      </w:r>
      <w:r w:rsidR="000A6B84">
        <w:rPr>
          <w:rFonts w:ascii="Arial" w:hAnsi="Arial" w:cs="Arial"/>
        </w:rPr>
        <w:t xml:space="preserve">                </w:t>
      </w:r>
    </w:p>
    <w:p w:rsidR="000A6B84" w:rsidRDefault="000A6B84" w:rsidP="00C041D5">
      <w:pPr>
        <w:pStyle w:val="Akapitzlist"/>
        <w:numPr>
          <w:ilvl w:val="0"/>
          <w:numId w:val="2"/>
        </w:numPr>
        <w:spacing w:line="360" w:lineRule="auto"/>
        <w:ind w:left="284" w:right="-567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Bezpośredni nadzór nad pracami ze strony Wykonawcy sprawuje:</w:t>
      </w:r>
      <w:r w:rsidR="005B5CDB">
        <w:rPr>
          <w:rFonts w:ascii="Arial" w:hAnsi="Arial" w:cs="Arial"/>
        </w:rPr>
        <w:t xml:space="preserve"> </w:t>
      </w:r>
    </w:p>
    <w:p w:rsidR="000A6B84" w:rsidRDefault="005B5CDB" w:rsidP="00971043">
      <w:pPr>
        <w:pStyle w:val="Akapitzlist"/>
        <w:spacing w:line="360" w:lineRule="auto"/>
        <w:ind w:left="284" w:right="-56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934B7">
        <w:rPr>
          <w:rFonts w:ascii="Arial" w:hAnsi="Arial" w:cs="Arial"/>
        </w:rPr>
        <w:t xml:space="preserve"> </w:t>
      </w:r>
      <w:r w:rsidR="000A6B84">
        <w:rPr>
          <w:rFonts w:ascii="Arial" w:hAnsi="Arial" w:cs="Arial"/>
        </w:rPr>
        <w:t>…………………………………………………..</w:t>
      </w:r>
    </w:p>
    <w:p w:rsidR="005B5CDB" w:rsidRPr="005B5CDB" w:rsidRDefault="005B5CDB" w:rsidP="00C95287">
      <w:pPr>
        <w:tabs>
          <w:tab w:val="left" w:pos="1920"/>
          <w:tab w:val="center" w:pos="4819"/>
        </w:tabs>
        <w:ind w:right="-567"/>
        <w:jc w:val="center"/>
        <w:rPr>
          <w:rFonts w:ascii="Arial" w:hAnsi="Arial" w:cs="Arial"/>
        </w:rPr>
      </w:pPr>
    </w:p>
    <w:p w:rsidR="000A6B84" w:rsidRDefault="000A6B84" w:rsidP="005B5CD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7</w:t>
      </w:r>
    </w:p>
    <w:p w:rsidR="000A6B84" w:rsidRDefault="000A6B84" w:rsidP="005B5CD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wykonania Umowy</w:t>
      </w:r>
      <w:r>
        <w:rPr>
          <w:rFonts w:ascii="Arial" w:hAnsi="Arial" w:cs="Arial"/>
        </w:rPr>
        <w:t xml:space="preserve">  </w:t>
      </w:r>
    </w:p>
    <w:p w:rsidR="000A6B84" w:rsidRDefault="000A6B84" w:rsidP="00C041D5">
      <w:pPr>
        <w:pStyle w:val="Akapitzlist"/>
        <w:numPr>
          <w:ilvl w:val="0"/>
          <w:numId w:val="3"/>
        </w:numPr>
        <w:ind w:left="284" w:right="-567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Za termin rozpoczęcia realizacji przedmiotu u</w:t>
      </w:r>
      <w:r w:rsidR="001D4C70">
        <w:rPr>
          <w:rFonts w:ascii="Arial" w:hAnsi="Arial" w:cs="Arial"/>
        </w:rPr>
        <w:t xml:space="preserve">mowy ustala się dzień </w:t>
      </w:r>
      <w:r w:rsidR="005B5CDB">
        <w:rPr>
          <w:rFonts w:ascii="Arial" w:hAnsi="Arial" w:cs="Arial"/>
        </w:rPr>
        <w:t>podpisania niniejszej umowy.</w:t>
      </w:r>
    </w:p>
    <w:p w:rsidR="005B5CDB" w:rsidRPr="005B5CDB" w:rsidRDefault="005B5CDB" w:rsidP="00C95287">
      <w:pPr>
        <w:pStyle w:val="Akapitzlist"/>
        <w:ind w:left="284" w:right="-567"/>
        <w:contextualSpacing/>
        <w:rPr>
          <w:rFonts w:ascii="Arial" w:hAnsi="Arial" w:cs="Arial"/>
          <w:sz w:val="10"/>
          <w:szCs w:val="10"/>
        </w:rPr>
      </w:pPr>
    </w:p>
    <w:p w:rsidR="000A6B84" w:rsidRPr="00E30CEB" w:rsidRDefault="005B5CDB" w:rsidP="00C041D5">
      <w:pPr>
        <w:pStyle w:val="Akapitzlist"/>
        <w:numPr>
          <w:ilvl w:val="0"/>
          <w:numId w:val="3"/>
        </w:numPr>
        <w:ind w:left="284" w:right="-567" w:hanging="284"/>
        <w:contextualSpacing/>
        <w:rPr>
          <w:rFonts w:ascii="Arial" w:hAnsi="Arial" w:cs="Arial"/>
        </w:rPr>
      </w:pPr>
      <w:r w:rsidRPr="00E30CEB">
        <w:rPr>
          <w:rFonts w:ascii="Arial" w:hAnsi="Arial" w:cs="Arial"/>
        </w:rPr>
        <w:t xml:space="preserve">Termin </w:t>
      </w:r>
      <w:r w:rsidR="000A6B84" w:rsidRPr="00E30CEB">
        <w:rPr>
          <w:rFonts w:ascii="Arial" w:hAnsi="Arial" w:cs="Arial"/>
        </w:rPr>
        <w:t>zakończenia realizacji przedmiotu umow</w:t>
      </w:r>
      <w:r w:rsidR="001D4C70" w:rsidRPr="00E30CEB">
        <w:rPr>
          <w:rFonts w:ascii="Arial" w:hAnsi="Arial" w:cs="Arial"/>
        </w:rPr>
        <w:t xml:space="preserve">y ustala się na </w:t>
      </w:r>
      <w:r w:rsidR="00E30CEB" w:rsidRPr="00E30CEB">
        <w:rPr>
          <w:rFonts w:ascii="Arial" w:hAnsi="Arial" w:cs="Arial"/>
        </w:rPr>
        <w:t>28</w:t>
      </w:r>
      <w:r w:rsidR="001D4C70" w:rsidRPr="00E30CEB">
        <w:rPr>
          <w:rFonts w:ascii="Arial" w:hAnsi="Arial" w:cs="Arial"/>
        </w:rPr>
        <w:t xml:space="preserve"> </w:t>
      </w:r>
      <w:r w:rsidR="00E30CEB" w:rsidRPr="00E30CEB">
        <w:rPr>
          <w:rFonts w:ascii="Arial" w:hAnsi="Arial" w:cs="Arial"/>
        </w:rPr>
        <w:t>luty</w:t>
      </w:r>
      <w:r w:rsidR="001D4C70" w:rsidRPr="00E30CEB">
        <w:rPr>
          <w:rFonts w:ascii="Arial" w:hAnsi="Arial" w:cs="Arial"/>
        </w:rPr>
        <w:t xml:space="preserve"> 20</w:t>
      </w:r>
      <w:r w:rsidR="00E03134" w:rsidRPr="00E30CEB">
        <w:rPr>
          <w:rFonts w:ascii="Arial" w:hAnsi="Arial" w:cs="Arial"/>
        </w:rPr>
        <w:t>2</w:t>
      </w:r>
      <w:r w:rsidR="00E30CEB" w:rsidRPr="00E30CEB">
        <w:rPr>
          <w:rFonts w:ascii="Arial" w:hAnsi="Arial" w:cs="Arial"/>
        </w:rPr>
        <w:t>2</w:t>
      </w:r>
      <w:r w:rsidR="000A6B84" w:rsidRPr="00E30CEB">
        <w:rPr>
          <w:rFonts w:ascii="Arial" w:hAnsi="Arial" w:cs="Arial"/>
        </w:rPr>
        <w:t>r</w:t>
      </w:r>
      <w:r w:rsidR="00600F66" w:rsidRPr="00E30CEB">
        <w:rPr>
          <w:rFonts w:ascii="Arial" w:hAnsi="Arial" w:cs="Arial"/>
        </w:rPr>
        <w:t>.</w:t>
      </w:r>
      <w:r w:rsidRPr="00E30CEB">
        <w:rPr>
          <w:rFonts w:ascii="Arial" w:hAnsi="Arial" w:cs="Arial"/>
        </w:rPr>
        <w:t xml:space="preserve"> bądź do wyczerpania kwoty przeznaczonej na ten cel przez Zamawiającego.</w:t>
      </w:r>
    </w:p>
    <w:p w:rsidR="005B5CDB" w:rsidRPr="005B5CDB" w:rsidRDefault="005B5CDB" w:rsidP="005B5CDB">
      <w:pPr>
        <w:pStyle w:val="Akapitzlist"/>
        <w:rPr>
          <w:rFonts w:ascii="Arial" w:hAnsi="Arial" w:cs="Arial"/>
        </w:rPr>
      </w:pPr>
    </w:p>
    <w:p w:rsidR="000A6B84" w:rsidRPr="00A67F0E" w:rsidRDefault="000A6B84" w:rsidP="005B5CDB">
      <w:pPr>
        <w:pStyle w:val="Akapitzlist"/>
        <w:spacing w:line="360" w:lineRule="auto"/>
        <w:ind w:left="0"/>
        <w:jc w:val="center"/>
        <w:rPr>
          <w:rFonts w:ascii="Arial" w:hAnsi="Arial" w:cs="Arial"/>
          <w:b/>
        </w:rPr>
      </w:pPr>
      <w:r w:rsidRPr="00A67F0E">
        <w:rPr>
          <w:rFonts w:ascii="Arial" w:hAnsi="Arial" w:cs="Arial"/>
          <w:b/>
        </w:rPr>
        <w:t>§ 8</w:t>
      </w:r>
    </w:p>
    <w:p w:rsidR="000A6B84" w:rsidRPr="00A67F0E" w:rsidRDefault="000A6B84" w:rsidP="005B5CDB">
      <w:pPr>
        <w:pStyle w:val="Akapitzlist"/>
        <w:spacing w:line="360" w:lineRule="auto"/>
        <w:ind w:left="0"/>
        <w:jc w:val="center"/>
        <w:rPr>
          <w:rFonts w:ascii="Arial" w:hAnsi="Arial" w:cs="Arial"/>
          <w:b/>
        </w:rPr>
      </w:pPr>
      <w:r w:rsidRPr="00A67F0E">
        <w:rPr>
          <w:rFonts w:ascii="Arial" w:hAnsi="Arial" w:cs="Arial"/>
          <w:b/>
        </w:rPr>
        <w:t>Ubezpieczenie od odpowiedzialności cywilnej</w:t>
      </w:r>
    </w:p>
    <w:p w:rsidR="000A6B84" w:rsidRPr="00A67F0E" w:rsidRDefault="000A6B84" w:rsidP="00C041D5">
      <w:pPr>
        <w:pStyle w:val="Akapitzlist"/>
        <w:numPr>
          <w:ilvl w:val="0"/>
          <w:numId w:val="4"/>
        </w:numPr>
        <w:ind w:left="284" w:right="-1" w:hanging="284"/>
        <w:contextualSpacing/>
        <w:rPr>
          <w:rFonts w:ascii="Arial" w:hAnsi="Arial" w:cs="Arial"/>
        </w:rPr>
      </w:pPr>
      <w:r w:rsidRPr="00A67F0E">
        <w:rPr>
          <w:rFonts w:ascii="Arial" w:hAnsi="Arial" w:cs="Arial"/>
        </w:rPr>
        <w:t>Wykonawca w okresie realizacji przedmiotu umowy musi posiadać aktualne ubezpieczenie od</w:t>
      </w:r>
      <w:r w:rsidR="00774C00" w:rsidRPr="00A67F0E">
        <w:rPr>
          <w:rFonts w:ascii="Arial" w:hAnsi="Arial" w:cs="Arial"/>
        </w:rPr>
        <w:t xml:space="preserve"> </w:t>
      </w:r>
      <w:r w:rsidRPr="00A67F0E">
        <w:rPr>
          <w:rFonts w:ascii="Arial" w:hAnsi="Arial" w:cs="Arial"/>
        </w:rPr>
        <w:t xml:space="preserve">odpowiedzialności cywilnej w zakresie prowadzonej działalności na kwotę nie mniejszą niż </w:t>
      </w:r>
      <w:r w:rsidR="00397DEA" w:rsidRPr="00A67F0E">
        <w:rPr>
          <w:rFonts w:ascii="Arial" w:hAnsi="Arial" w:cs="Arial"/>
        </w:rPr>
        <w:t>2</w:t>
      </w:r>
      <w:r w:rsidRPr="00A67F0E">
        <w:rPr>
          <w:rFonts w:ascii="Arial" w:hAnsi="Arial" w:cs="Arial"/>
        </w:rPr>
        <w:t>00 000,00 zł</w:t>
      </w:r>
      <w:r w:rsidR="00397DEA" w:rsidRPr="00A67F0E">
        <w:rPr>
          <w:rFonts w:ascii="Arial" w:hAnsi="Arial" w:cs="Arial"/>
        </w:rPr>
        <w:t xml:space="preserve"> (dwieście</w:t>
      </w:r>
      <w:r w:rsidRPr="00A67F0E">
        <w:rPr>
          <w:rFonts w:ascii="Arial" w:hAnsi="Arial" w:cs="Arial"/>
        </w:rPr>
        <w:t xml:space="preserve"> tysięcy złotych).</w:t>
      </w:r>
    </w:p>
    <w:p w:rsidR="005B5CDB" w:rsidRPr="00C95287" w:rsidRDefault="005B5CDB" w:rsidP="00C95287">
      <w:pPr>
        <w:pStyle w:val="Akapitzlist"/>
        <w:ind w:left="284" w:right="-1"/>
        <w:contextualSpacing/>
        <w:rPr>
          <w:rFonts w:ascii="Arial" w:hAnsi="Arial" w:cs="Arial"/>
          <w:color w:val="FF0000"/>
          <w:sz w:val="10"/>
          <w:szCs w:val="10"/>
        </w:rPr>
      </w:pPr>
    </w:p>
    <w:p w:rsidR="000A6B84" w:rsidRDefault="000A6B84" w:rsidP="00C041D5">
      <w:pPr>
        <w:pStyle w:val="Akapitzlist"/>
        <w:numPr>
          <w:ilvl w:val="0"/>
          <w:numId w:val="4"/>
        </w:numPr>
        <w:ind w:left="284" w:right="-567" w:hanging="284"/>
        <w:contextualSpacing/>
        <w:rPr>
          <w:rFonts w:ascii="Arial" w:hAnsi="Arial" w:cs="Arial"/>
        </w:rPr>
      </w:pPr>
      <w:r w:rsidRPr="00C95287">
        <w:rPr>
          <w:rFonts w:ascii="Arial" w:hAnsi="Arial" w:cs="Arial"/>
        </w:rPr>
        <w:t>Wykonawca utrzyma wartość ubezpieczenia przez cały okres realizacji Umowy. Jeżeli w trakcie realizacji umowy ważność polisy ubezpieczeniowej wygasa, to nie później niż w ostatnim dniu ważności polisy ubezpieczenia Wykonawca przedstawi Zamawiającemu kopię polisy o przedłużonym terminie ważności.</w:t>
      </w:r>
    </w:p>
    <w:p w:rsidR="00C95287" w:rsidRPr="00C95287" w:rsidRDefault="00C95287" w:rsidP="00C95287">
      <w:pPr>
        <w:pStyle w:val="Akapitzlist"/>
        <w:rPr>
          <w:rFonts w:ascii="Arial" w:hAnsi="Arial" w:cs="Arial"/>
          <w:sz w:val="10"/>
          <w:szCs w:val="10"/>
        </w:rPr>
      </w:pPr>
    </w:p>
    <w:p w:rsidR="000A6B84" w:rsidRPr="00C95287" w:rsidRDefault="000A6B84" w:rsidP="00C041D5">
      <w:pPr>
        <w:pStyle w:val="Akapitzlist"/>
        <w:numPr>
          <w:ilvl w:val="0"/>
          <w:numId w:val="4"/>
        </w:numPr>
        <w:ind w:left="284" w:right="140" w:hanging="284"/>
        <w:contextualSpacing/>
        <w:rPr>
          <w:rFonts w:ascii="Arial" w:hAnsi="Arial" w:cs="Arial"/>
        </w:rPr>
      </w:pPr>
      <w:r w:rsidRPr="00C95287">
        <w:rPr>
          <w:rFonts w:ascii="Arial" w:hAnsi="Arial" w:cs="Arial"/>
        </w:rPr>
        <w:t>Wykonawca zobowiązuje się do posiadania nieprzerwanej ochrony ubezpieczeniowej w okresie obowiązywania umowy</w:t>
      </w:r>
      <w:r w:rsidR="00C95287">
        <w:rPr>
          <w:rFonts w:ascii="Arial" w:hAnsi="Arial" w:cs="Arial"/>
        </w:rPr>
        <w:t xml:space="preserve"> </w:t>
      </w:r>
      <w:r w:rsidRPr="00C95287">
        <w:rPr>
          <w:rFonts w:ascii="Arial" w:hAnsi="Arial" w:cs="Arial"/>
        </w:rPr>
        <w:t>na warunkach nie gorszych niż w pierwotnej polisie.</w:t>
      </w:r>
    </w:p>
    <w:p w:rsidR="00C95287" w:rsidRPr="00C95287" w:rsidRDefault="00C95287" w:rsidP="00C95287">
      <w:pPr>
        <w:pStyle w:val="Akapitzlist"/>
        <w:ind w:left="284" w:right="-1"/>
        <w:contextualSpacing/>
        <w:rPr>
          <w:rFonts w:ascii="Arial" w:hAnsi="Arial" w:cs="Arial"/>
          <w:sz w:val="10"/>
          <w:szCs w:val="10"/>
        </w:rPr>
      </w:pPr>
    </w:p>
    <w:p w:rsidR="000A6B84" w:rsidRDefault="000A6B84" w:rsidP="00C041D5">
      <w:pPr>
        <w:pStyle w:val="Akapitzlist"/>
        <w:numPr>
          <w:ilvl w:val="0"/>
          <w:numId w:val="4"/>
        </w:numPr>
        <w:ind w:left="284" w:right="-1" w:hanging="284"/>
        <w:contextualSpacing/>
        <w:rPr>
          <w:rFonts w:ascii="Arial" w:hAnsi="Arial" w:cs="Arial"/>
        </w:rPr>
      </w:pPr>
      <w:r w:rsidRPr="00C95287">
        <w:rPr>
          <w:rFonts w:ascii="Arial" w:hAnsi="Arial" w:cs="Arial"/>
        </w:rPr>
        <w:t>W przypadku każdorazowej zmiany terminu obowiązywania umowy Wykonawca zobowiązany jest przedłużyć ważność polisy do dnia ustalonego przez Strony.</w:t>
      </w:r>
    </w:p>
    <w:p w:rsidR="00C95287" w:rsidRPr="00C95287" w:rsidRDefault="00C95287" w:rsidP="00C95287">
      <w:pPr>
        <w:pStyle w:val="Akapitzlist"/>
        <w:rPr>
          <w:rFonts w:ascii="Arial" w:hAnsi="Arial" w:cs="Arial"/>
          <w:sz w:val="10"/>
          <w:szCs w:val="10"/>
        </w:rPr>
      </w:pPr>
    </w:p>
    <w:p w:rsidR="000A6B84" w:rsidRPr="00C95287" w:rsidRDefault="000A6B84" w:rsidP="00C041D5">
      <w:pPr>
        <w:pStyle w:val="Akapitzlist"/>
        <w:numPr>
          <w:ilvl w:val="0"/>
          <w:numId w:val="4"/>
        </w:numPr>
        <w:ind w:left="284" w:right="-1" w:hanging="284"/>
        <w:contextualSpacing/>
        <w:rPr>
          <w:rFonts w:ascii="Arial" w:hAnsi="Arial" w:cs="Arial"/>
        </w:rPr>
      </w:pPr>
      <w:r w:rsidRPr="00C95287">
        <w:rPr>
          <w:rFonts w:ascii="Arial" w:hAnsi="Arial" w:cs="Arial"/>
        </w:rPr>
        <w:t>Niedostarczenie polisy w terminie traktowane będzie jako podstawa do odstąpienia od umowy przez Zamawiającego z winy Wykonawcy w terminie 30 dni od dnia</w:t>
      </w:r>
      <w:r w:rsidR="00C95287">
        <w:rPr>
          <w:rFonts w:ascii="Arial" w:hAnsi="Arial" w:cs="Arial"/>
        </w:rPr>
        <w:t>,</w:t>
      </w:r>
      <w:r w:rsidRPr="00C95287">
        <w:rPr>
          <w:rFonts w:ascii="Arial" w:hAnsi="Arial" w:cs="Arial"/>
        </w:rPr>
        <w:t xml:space="preserve"> w którym kolejna polisa winna być dostarczona zgodnie z ust. 3.</w:t>
      </w:r>
    </w:p>
    <w:p w:rsidR="00C95287" w:rsidRPr="00C95287" w:rsidRDefault="00C95287" w:rsidP="00980F46">
      <w:pPr>
        <w:pStyle w:val="Akapitzlist"/>
        <w:tabs>
          <w:tab w:val="left" w:pos="4678"/>
        </w:tabs>
        <w:spacing w:line="360" w:lineRule="auto"/>
        <w:ind w:left="284" w:right="-567"/>
        <w:jc w:val="center"/>
        <w:rPr>
          <w:rFonts w:ascii="Arial" w:hAnsi="Arial" w:cs="Arial"/>
        </w:rPr>
      </w:pPr>
    </w:p>
    <w:p w:rsidR="000A6B84" w:rsidRDefault="000A6B84" w:rsidP="00980F46">
      <w:pPr>
        <w:pStyle w:val="Akapitzlist"/>
        <w:tabs>
          <w:tab w:val="left" w:pos="4678"/>
        </w:tabs>
        <w:spacing w:line="360" w:lineRule="auto"/>
        <w:ind w:left="28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9</w:t>
      </w:r>
    </w:p>
    <w:p w:rsidR="000A6B84" w:rsidRDefault="000A6B84" w:rsidP="00980F46">
      <w:pPr>
        <w:pStyle w:val="Akapitzlist"/>
        <w:tabs>
          <w:tab w:val="left" w:pos="4678"/>
        </w:tabs>
        <w:spacing w:line="360" w:lineRule="auto"/>
        <w:ind w:left="28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Podwykonawcy</w:t>
      </w:r>
    </w:p>
    <w:p w:rsidR="000A6B84" w:rsidRDefault="000A6B84" w:rsidP="00C041D5">
      <w:pPr>
        <w:numPr>
          <w:ilvl w:val="0"/>
          <w:numId w:val="5"/>
        </w:numPr>
        <w:tabs>
          <w:tab w:val="clear" w:pos="0"/>
        </w:tabs>
        <w:suppressAutoHyphens/>
        <w:autoSpaceDE w:val="0"/>
        <w:spacing w:line="360" w:lineRule="auto"/>
        <w:ind w:left="284" w:hanging="284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Wykonawca </w:t>
      </w:r>
      <w:r>
        <w:rPr>
          <w:rFonts w:ascii="Arial" w:hAnsi="Arial" w:cs="Arial"/>
        </w:rPr>
        <w:t xml:space="preserve">oświadcza, że </w:t>
      </w:r>
      <w:r>
        <w:rPr>
          <w:rFonts w:ascii="Arial" w:hAnsi="Arial" w:cs="Arial"/>
          <w:kern w:val="2"/>
        </w:rPr>
        <w:t xml:space="preserve">za pomocą podwykonawców: </w:t>
      </w:r>
    </w:p>
    <w:p w:rsidR="000A6B84" w:rsidRDefault="000A6B84" w:rsidP="0035636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a)  .……………………………..……………,</w:t>
      </w:r>
    </w:p>
    <w:p w:rsidR="000A6B84" w:rsidRDefault="000A6B84" w:rsidP="0035636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b)  ……………………………………………,</w:t>
      </w:r>
    </w:p>
    <w:p w:rsidR="000A6B84" w:rsidRDefault="000A6B84" w:rsidP="00490FAB">
      <w:pPr>
        <w:widowControl w:val="0"/>
        <w:autoSpaceDE w:val="0"/>
        <w:ind w:left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na zasobach, których opierał się wykazując spełnienie warunków udziału w postępowaniu wykona odpowiednio następujący zakres: </w:t>
      </w:r>
    </w:p>
    <w:p w:rsidR="000A6B84" w:rsidRDefault="000A6B84" w:rsidP="0035636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a) ......................................................................................................................,</w:t>
      </w:r>
    </w:p>
    <w:p w:rsidR="000A6B84" w:rsidRDefault="000A6B84" w:rsidP="0035636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lastRenderedPageBreak/>
        <w:t>b) …………………………………………………………………………………….</w:t>
      </w:r>
    </w:p>
    <w:p w:rsidR="00366F66" w:rsidRPr="00366F66" w:rsidRDefault="00366F66" w:rsidP="0035636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sz w:val="10"/>
          <w:szCs w:val="10"/>
        </w:rPr>
      </w:pPr>
    </w:p>
    <w:p w:rsidR="000A6B84" w:rsidRPr="00356368" w:rsidRDefault="000A6B84" w:rsidP="00C041D5">
      <w:pPr>
        <w:pStyle w:val="Akapitzlist"/>
        <w:numPr>
          <w:ilvl w:val="0"/>
          <w:numId w:val="5"/>
        </w:numPr>
        <w:tabs>
          <w:tab w:val="clear" w:pos="0"/>
        </w:tabs>
        <w:suppressAutoHyphens/>
        <w:autoSpaceDE w:val="0"/>
        <w:ind w:left="284" w:hanging="284"/>
        <w:jc w:val="both"/>
        <w:rPr>
          <w:rFonts w:ascii="Arial" w:eastAsia="Tahoma" w:hAnsi="Arial" w:cs="Arial"/>
        </w:rPr>
      </w:pPr>
      <w:r w:rsidRPr="00356368">
        <w:rPr>
          <w:rFonts w:ascii="Arial" w:hAnsi="Arial" w:cs="Arial"/>
        </w:rPr>
        <w:t>Wykonawca za wykonany przedmiot umowy przez podwykonawcę będzie odpowiadał jak za własny.</w:t>
      </w:r>
      <w:r w:rsidR="00267296">
        <w:rPr>
          <w:rFonts w:ascii="Arial" w:hAnsi="Arial" w:cs="Arial"/>
        </w:rPr>
        <w:t xml:space="preserve"> </w:t>
      </w:r>
      <w:r w:rsidRPr="00356368">
        <w:rPr>
          <w:rFonts w:ascii="Arial" w:eastAsia="Tahoma" w:hAnsi="Arial" w:cs="Arial"/>
        </w:rPr>
        <w:t>Wykonawca ponosi odpowiedzialność za wszelkie zachowania osób trzecich, którymi się posługuje przy wykonywaniu umowy, tak jak za swoje własne działania lub zaniechania</w:t>
      </w:r>
    </w:p>
    <w:p w:rsidR="000A6B84" w:rsidRDefault="000A6B84" w:rsidP="00356368">
      <w:pPr>
        <w:tabs>
          <w:tab w:val="left" w:pos="4820"/>
        </w:tabs>
        <w:spacing w:line="360" w:lineRule="auto"/>
        <w:ind w:left="709" w:right="-567"/>
        <w:jc w:val="center"/>
        <w:rPr>
          <w:rFonts w:ascii="Arial" w:hAnsi="Arial" w:cs="Arial"/>
          <w:b/>
        </w:rPr>
      </w:pPr>
    </w:p>
    <w:p w:rsidR="000A6B84" w:rsidRDefault="000A6B84" w:rsidP="00B502E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10</w:t>
      </w:r>
    </w:p>
    <w:p w:rsidR="000A6B84" w:rsidRDefault="000A6B84" w:rsidP="00B502E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Gwarancja i serwis.</w:t>
      </w:r>
    </w:p>
    <w:p w:rsidR="00424E62" w:rsidRPr="00424E62" w:rsidRDefault="00424E62" w:rsidP="00C041D5">
      <w:pPr>
        <w:numPr>
          <w:ilvl w:val="0"/>
          <w:numId w:val="15"/>
        </w:numPr>
        <w:spacing w:line="276" w:lineRule="auto"/>
        <w:ind w:left="284" w:hanging="284"/>
        <w:rPr>
          <w:rFonts w:ascii="Arial" w:hAnsi="Arial" w:cs="Arial"/>
        </w:rPr>
      </w:pPr>
      <w:r w:rsidRPr="00424E62">
        <w:rPr>
          <w:rFonts w:ascii="Arial" w:hAnsi="Arial" w:cs="Arial"/>
        </w:rPr>
        <w:t xml:space="preserve">Wykonawca udzieli gwarancji na okres: </w:t>
      </w:r>
    </w:p>
    <w:p w:rsidR="00424E62" w:rsidRPr="00720F59" w:rsidRDefault="00424E62" w:rsidP="00C041D5">
      <w:pPr>
        <w:pStyle w:val="Akapitzlist"/>
        <w:numPr>
          <w:ilvl w:val="0"/>
          <w:numId w:val="23"/>
        </w:numPr>
        <w:suppressAutoHyphens/>
        <w:ind w:left="851"/>
        <w:rPr>
          <w:rFonts w:ascii="Arial" w:hAnsi="Arial" w:cs="Arial"/>
        </w:rPr>
      </w:pPr>
      <w:r w:rsidRPr="00720F59">
        <w:rPr>
          <w:rFonts w:ascii="Arial" w:hAnsi="Arial" w:cs="Arial"/>
        </w:rPr>
        <w:t xml:space="preserve">minimum </w:t>
      </w:r>
      <w:r w:rsidRPr="00720F59">
        <w:rPr>
          <w:rFonts w:ascii="Arial" w:hAnsi="Arial" w:cs="Arial"/>
          <w:b/>
        </w:rPr>
        <w:t>12 m-cy</w:t>
      </w:r>
      <w:r w:rsidRPr="00720F59">
        <w:rPr>
          <w:rFonts w:ascii="Arial" w:hAnsi="Arial" w:cs="Arial"/>
        </w:rPr>
        <w:t xml:space="preserve"> na nowe części wymienione w trakcie usuwania awarii,</w:t>
      </w:r>
    </w:p>
    <w:p w:rsidR="00424E62" w:rsidRPr="00720F59" w:rsidRDefault="00424E62" w:rsidP="00C041D5">
      <w:pPr>
        <w:pStyle w:val="Akapitzlist"/>
        <w:numPr>
          <w:ilvl w:val="0"/>
          <w:numId w:val="23"/>
        </w:numPr>
        <w:suppressAutoHyphens/>
        <w:ind w:left="851"/>
        <w:rPr>
          <w:rFonts w:ascii="Arial" w:hAnsi="Arial" w:cs="Arial"/>
        </w:rPr>
      </w:pPr>
      <w:r w:rsidRPr="00720F59">
        <w:rPr>
          <w:rFonts w:ascii="Arial" w:hAnsi="Arial" w:cs="Arial"/>
        </w:rPr>
        <w:t xml:space="preserve">minimum </w:t>
      </w:r>
      <w:r w:rsidRPr="00720F59">
        <w:rPr>
          <w:rFonts w:ascii="Arial" w:hAnsi="Arial" w:cs="Arial"/>
          <w:b/>
        </w:rPr>
        <w:t>6 m-cy</w:t>
      </w:r>
      <w:r w:rsidRPr="00720F59">
        <w:rPr>
          <w:rFonts w:ascii="Arial" w:hAnsi="Arial" w:cs="Arial"/>
        </w:rPr>
        <w:t xml:space="preserve"> na części naprawione.</w:t>
      </w:r>
    </w:p>
    <w:p w:rsidR="00424E62" w:rsidRPr="005346D6" w:rsidRDefault="00424E62" w:rsidP="00424E62">
      <w:pPr>
        <w:pStyle w:val="Akapitzlist"/>
        <w:spacing w:line="360" w:lineRule="auto"/>
        <w:ind w:left="709" w:right="-1"/>
        <w:contextualSpacing/>
        <w:rPr>
          <w:rFonts w:ascii="Arial" w:hAnsi="Arial" w:cs="Arial"/>
          <w:sz w:val="10"/>
          <w:szCs w:val="10"/>
        </w:rPr>
      </w:pPr>
    </w:p>
    <w:p w:rsidR="000A6B84" w:rsidRPr="005346D6" w:rsidRDefault="00B502E8" w:rsidP="00C041D5">
      <w:pPr>
        <w:pStyle w:val="Akapitzlist"/>
        <w:numPr>
          <w:ilvl w:val="0"/>
          <w:numId w:val="15"/>
        </w:numPr>
        <w:ind w:left="284" w:right="-1" w:hanging="284"/>
        <w:contextualSpacing/>
        <w:rPr>
          <w:rFonts w:ascii="Arial" w:hAnsi="Arial" w:cs="Arial"/>
        </w:rPr>
      </w:pPr>
      <w:r w:rsidRPr="005346D6">
        <w:rPr>
          <w:rFonts w:ascii="Arial" w:hAnsi="Arial" w:cs="Arial"/>
        </w:rPr>
        <w:t>Wykonawca gwarantuje usunięcie ewentualnych usterek wynikających z protokołu reklamacyjnego na swój koszt, w terminie wyznaczonym przez Zamawiającego.</w:t>
      </w:r>
    </w:p>
    <w:p w:rsidR="00B502E8" w:rsidRPr="005346D6" w:rsidRDefault="00B502E8" w:rsidP="00B502E8">
      <w:pPr>
        <w:pStyle w:val="Akapitzlist"/>
        <w:ind w:left="284" w:right="-1"/>
        <w:contextualSpacing/>
        <w:rPr>
          <w:rFonts w:ascii="Arial" w:hAnsi="Arial" w:cs="Arial"/>
          <w:sz w:val="10"/>
          <w:szCs w:val="10"/>
        </w:rPr>
      </w:pPr>
    </w:p>
    <w:p w:rsidR="00B502E8" w:rsidRPr="005346D6" w:rsidRDefault="00B502E8" w:rsidP="00C041D5">
      <w:pPr>
        <w:pStyle w:val="Akapitzlist"/>
        <w:numPr>
          <w:ilvl w:val="0"/>
          <w:numId w:val="15"/>
        </w:numPr>
        <w:ind w:left="284" w:right="-1" w:hanging="284"/>
        <w:contextualSpacing/>
        <w:rPr>
          <w:rFonts w:ascii="Arial" w:hAnsi="Arial" w:cs="Arial"/>
        </w:rPr>
      </w:pPr>
      <w:r w:rsidRPr="005346D6">
        <w:rPr>
          <w:rFonts w:ascii="Arial" w:hAnsi="Arial" w:cs="Arial"/>
        </w:rPr>
        <w:t>Wykonawca zapewnia pełny serwis w zakresie napraw gwarancyjnych.</w:t>
      </w:r>
    </w:p>
    <w:p w:rsidR="00B502E8" w:rsidRPr="005346D6" w:rsidRDefault="00B502E8" w:rsidP="00B502E8">
      <w:pPr>
        <w:pStyle w:val="Akapitzlist"/>
        <w:rPr>
          <w:rFonts w:ascii="Arial" w:hAnsi="Arial" w:cs="Arial"/>
          <w:sz w:val="10"/>
          <w:szCs w:val="10"/>
        </w:rPr>
      </w:pPr>
    </w:p>
    <w:p w:rsidR="00B502E8" w:rsidRPr="005346D6" w:rsidRDefault="00B502E8" w:rsidP="00C041D5">
      <w:pPr>
        <w:pStyle w:val="Akapitzlist"/>
        <w:numPr>
          <w:ilvl w:val="0"/>
          <w:numId w:val="15"/>
        </w:numPr>
        <w:ind w:left="284" w:right="-1" w:hanging="284"/>
        <w:contextualSpacing/>
        <w:rPr>
          <w:rFonts w:ascii="Arial" w:hAnsi="Arial" w:cs="Arial"/>
        </w:rPr>
      </w:pPr>
      <w:r w:rsidRPr="005346D6">
        <w:rPr>
          <w:rFonts w:ascii="Arial" w:hAnsi="Arial" w:cs="Arial"/>
        </w:rPr>
        <w:t>Okres gwarancji wydłuża się o czas wykonywania napraw gwarancyjnych.</w:t>
      </w:r>
    </w:p>
    <w:p w:rsidR="00B502E8" w:rsidRPr="005346D6" w:rsidRDefault="00B502E8" w:rsidP="00B502E8">
      <w:pPr>
        <w:pStyle w:val="Akapitzlist"/>
        <w:ind w:left="284" w:right="-1"/>
        <w:contextualSpacing/>
        <w:rPr>
          <w:rFonts w:ascii="Arial" w:hAnsi="Arial" w:cs="Arial"/>
          <w:sz w:val="10"/>
          <w:szCs w:val="10"/>
        </w:rPr>
      </w:pPr>
    </w:p>
    <w:p w:rsidR="000A6B84" w:rsidRPr="005346D6" w:rsidRDefault="000A6B84" w:rsidP="00C041D5">
      <w:pPr>
        <w:pStyle w:val="Akapitzlist"/>
        <w:numPr>
          <w:ilvl w:val="0"/>
          <w:numId w:val="15"/>
        </w:numPr>
        <w:ind w:left="284" w:right="-1" w:hanging="284"/>
        <w:contextualSpacing/>
        <w:rPr>
          <w:rFonts w:ascii="Arial" w:hAnsi="Arial" w:cs="Arial"/>
        </w:rPr>
      </w:pPr>
      <w:r w:rsidRPr="005346D6">
        <w:rPr>
          <w:rFonts w:ascii="Arial" w:hAnsi="Arial" w:cs="Arial"/>
        </w:rPr>
        <w:t xml:space="preserve">W zakresie Obowiązku stron w okresie gwarancji i biegu terminu gwarancji stosuje się przepisy art. </w:t>
      </w:r>
      <w:r w:rsidR="003F03E9">
        <w:rPr>
          <w:rFonts w:ascii="Arial" w:hAnsi="Arial" w:cs="Arial"/>
        </w:rPr>
        <w:t>o</w:t>
      </w:r>
      <w:r w:rsidRPr="005346D6">
        <w:rPr>
          <w:rFonts w:ascii="Arial" w:hAnsi="Arial" w:cs="Arial"/>
        </w:rPr>
        <w:t>d 577</w:t>
      </w:r>
      <w:r w:rsidR="003F03E9">
        <w:rPr>
          <w:rFonts w:ascii="Arial" w:hAnsi="Arial" w:cs="Arial"/>
        </w:rPr>
        <w:t xml:space="preserve"> </w:t>
      </w:r>
      <w:r w:rsidRPr="005346D6">
        <w:rPr>
          <w:rFonts w:ascii="Arial" w:hAnsi="Arial" w:cs="Arial"/>
        </w:rPr>
        <w:t>do art. 581 Kodeksu cywilnego.</w:t>
      </w:r>
    </w:p>
    <w:p w:rsidR="00B502E8" w:rsidRPr="005346D6" w:rsidRDefault="00B502E8" w:rsidP="00B502E8">
      <w:pPr>
        <w:pStyle w:val="Akapitzlist"/>
        <w:rPr>
          <w:rFonts w:ascii="Arial" w:hAnsi="Arial" w:cs="Arial"/>
          <w:sz w:val="10"/>
          <w:szCs w:val="10"/>
        </w:rPr>
      </w:pPr>
    </w:p>
    <w:p w:rsidR="000A6B84" w:rsidRPr="005346D6" w:rsidRDefault="000A6B84" w:rsidP="00C041D5">
      <w:pPr>
        <w:pStyle w:val="Akapitzlist"/>
        <w:numPr>
          <w:ilvl w:val="0"/>
          <w:numId w:val="15"/>
        </w:numPr>
        <w:ind w:left="284" w:right="-1" w:hanging="284"/>
        <w:contextualSpacing/>
        <w:rPr>
          <w:rFonts w:ascii="Arial" w:hAnsi="Arial" w:cs="Arial"/>
        </w:rPr>
      </w:pPr>
      <w:r w:rsidRPr="005346D6">
        <w:rPr>
          <w:rFonts w:ascii="Arial" w:hAnsi="Arial" w:cs="Arial"/>
        </w:rPr>
        <w:t xml:space="preserve">W razie nieusunięcia wad w terminie wskazanym przez Zamawiającego, Zamawiający uprawniony będzie do powierzenia ich usunięcia osobie trzeciej na koszt Wykonawcy. </w:t>
      </w:r>
    </w:p>
    <w:p w:rsidR="000A6B84" w:rsidRDefault="000A6B84" w:rsidP="00267296">
      <w:pPr>
        <w:pStyle w:val="Akapitzlist"/>
        <w:tabs>
          <w:tab w:val="left" w:pos="4820"/>
        </w:tabs>
        <w:spacing w:line="360" w:lineRule="auto"/>
        <w:ind w:left="709" w:right="-567"/>
        <w:rPr>
          <w:rFonts w:ascii="Arial" w:hAnsi="Arial" w:cs="Arial"/>
        </w:rPr>
      </w:pPr>
    </w:p>
    <w:p w:rsidR="000A6B84" w:rsidRDefault="000A6B84" w:rsidP="00F23A7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11</w:t>
      </w:r>
    </w:p>
    <w:p w:rsidR="000A6B84" w:rsidRDefault="000A6B84" w:rsidP="00F23A7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Kary umowne.</w:t>
      </w:r>
      <w:r>
        <w:rPr>
          <w:rFonts w:ascii="Arial" w:hAnsi="Arial" w:cs="Arial"/>
        </w:rPr>
        <w:t xml:space="preserve">   </w:t>
      </w:r>
    </w:p>
    <w:p w:rsidR="00AD667E" w:rsidRPr="00E91B07" w:rsidRDefault="00AD667E" w:rsidP="00C041D5">
      <w:pPr>
        <w:pStyle w:val="Akapitzlist"/>
        <w:numPr>
          <w:ilvl w:val="0"/>
          <w:numId w:val="26"/>
        </w:numPr>
        <w:spacing w:line="276" w:lineRule="auto"/>
        <w:ind w:left="284" w:hanging="284"/>
        <w:rPr>
          <w:rFonts w:ascii="Arial" w:hAnsi="Arial" w:cs="Arial"/>
          <w:bCs/>
        </w:rPr>
      </w:pPr>
      <w:r w:rsidRPr="00E91B07">
        <w:rPr>
          <w:rFonts w:ascii="Arial" w:hAnsi="Arial" w:cs="Arial"/>
          <w:bCs/>
        </w:rPr>
        <w:t xml:space="preserve">Wykonawca zapłaci Zamawiającemu karę umowną: </w:t>
      </w:r>
    </w:p>
    <w:p w:rsidR="00AD667E" w:rsidRPr="00A7275E" w:rsidRDefault="00AD667E" w:rsidP="00C041D5">
      <w:pPr>
        <w:pStyle w:val="Akapitzlist"/>
        <w:numPr>
          <w:ilvl w:val="3"/>
          <w:numId w:val="25"/>
        </w:numPr>
        <w:suppressAutoHyphens/>
        <w:autoSpaceDE w:val="0"/>
        <w:ind w:left="709" w:hanging="283"/>
        <w:jc w:val="both"/>
        <w:rPr>
          <w:rFonts w:ascii="Arial" w:hAnsi="Arial" w:cs="Arial"/>
          <w:spacing w:val="-4"/>
        </w:rPr>
      </w:pPr>
      <w:r w:rsidRPr="00A7275E">
        <w:rPr>
          <w:rFonts w:ascii="Arial" w:hAnsi="Arial" w:cs="Arial"/>
          <w:spacing w:val="-4"/>
        </w:rPr>
        <w:t>w wysokości 10% wartości brutto umowy, o której mowa w §4 ust. 1 lit b.</w:t>
      </w:r>
      <w:r w:rsidRPr="00A7275E">
        <w:rPr>
          <w:rFonts w:ascii="Arial" w:hAnsi="Arial" w:cs="Arial"/>
          <w:b/>
          <w:spacing w:val="-4"/>
        </w:rPr>
        <w:t xml:space="preserve">, </w:t>
      </w:r>
      <w:r w:rsidRPr="00A7275E">
        <w:rPr>
          <w:rFonts w:ascii="Arial" w:hAnsi="Arial" w:cs="Arial"/>
          <w:spacing w:val="-4"/>
        </w:rPr>
        <w:t xml:space="preserve">gdy Zamawiający odstąpi od umowy bądź rozwiąże umowę w trybie określonym w §6 ust. </w:t>
      </w:r>
      <w:r w:rsidR="00A7275E" w:rsidRPr="00A7275E">
        <w:rPr>
          <w:rFonts w:ascii="Arial" w:hAnsi="Arial" w:cs="Arial"/>
          <w:spacing w:val="-4"/>
        </w:rPr>
        <w:t>1</w:t>
      </w:r>
      <w:r w:rsidRPr="00A7275E">
        <w:rPr>
          <w:rFonts w:ascii="Arial" w:hAnsi="Arial" w:cs="Arial"/>
          <w:spacing w:val="-4"/>
        </w:rPr>
        <w:t xml:space="preserve"> z powodu okoliczności, za które odpowiada Wykonawca, </w:t>
      </w:r>
    </w:p>
    <w:p w:rsidR="00AD667E" w:rsidRPr="00A7275E" w:rsidRDefault="00AD667E" w:rsidP="00C041D5">
      <w:pPr>
        <w:pStyle w:val="Akapitzlist"/>
        <w:numPr>
          <w:ilvl w:val="3"/>
          <w:numId w:val="25"/>
        </w:numPr>
        <w:suppressAutoHyphens/>
        <w:autoSpaceDE w:val="0"/>
        <w:ind w:left="709" w:hanging="283"/>
        <w:jc w:val="both"/>
        <w:rPr>
          <w:rFonts w:ascii="Arial" w:hAnsi="Arial" w:cs="Arial"/>
          <w:spacing w:val="-4"/>
        </w:rPr>
      </w:pPr>
      <w:r w:rsidRPr="00A7275E">
        <w:rPr>
          <w:rFonts w:ascii="Arial" w:hAnsi="Arial" w:cs="Arial"/>
          <w:spacing w:val="-4"/>
        </w:rPr>
        <w:t xml:space="preserve">w wysokości 0,1% wartości brutto danego zlecenia za każdy dzień opóźnienia w wykonaniu zlecenia wystawionego w ramach niniejszej umowy ponad termin, o którym mowa w §3 ust. </w:t>
      </w:r>
      <w:r w:rsidR="00A7275E" w:rsidRPr="00A7275E">
        <w:rPr>
          <w:rFonts w:ascii="Arial" w:hAnsi="Arial" w:cs="Arial"/>
          <w:spacing w:val="-4"/>
        </w:rPr>
        <w:t>5</w:t>
      </w:r>
      <w:r w:rsidRPr="00A7275E">
        <w:rPr>
          <w:rFonts w:ascii="Arial" w:hAnsi="Arial" w:cs="Arial"/>
          <w:spacing w:val="-4"/>
        </w:rPr>
        <w:t xml:space="preserve">, </w:t>
      </w:r>
    </w:p>
    <w:p w:rsidR="00AD667E" w:rsidRPr="00A7275E" w:rsidRDefault="00AD667E" w:rsidP="00C041D5">
      <w:pPr>
        <w:pStyle w:val="Akapitzlist"/>
        <w:numPr>
          <w:ilvl w:val="3"/>
          <w:numId w:val="25"/>
        </w:numPr>
        <w:suppressAutoHyphens/>
        <w:autoSpaceDE w:val="0"/>
        <w:ind w:left="709" w:hanging="283"/>
        <w:jc w:val="both"/>
        <w:rPr>
          <w:rFonts w:ascii="Arial" w:hAnsi="Arial" w:cs="Arial"/>
          <w:spacing w:val="-4"/>
        </w:rPr>
      </w:pPr>
      <w:r w:rsidRPr="00A7275E">
        <w:rPr>
          <w:rFonts w:ascii="Arial" w:hAnsi="Arial" w:cs="Arial"/>
          <w:spacing w:val="-4"/>
        </w:rPr>
        <w:t>w wysokości 0,1% wartości brutto umowy, o której mowa w §</w:t>
      </w:r>
      <w:r w:rsidR="00A7275E" w:rsidRPr="00A7275E">
        <w:rPr>
          <w:rFonts w:ascii="Arial" w:hAnsi="Arial" w:cs="Arial"/>
          <w:spacing w:val="-4"/>
        </w:rPr>
        <w:t>4</w:t>
      </w:r>
      <w:r w:rsidRPr="00A7275E">
        <w:rPr>
          <w:rFonts w:ascii="Arial" w:hAnsi="Arial" w:cs="Arial"/>
          <w:spacing w:val="-4"/>
        </w:rPr>
        <w:t xml:space="preserve"> ust. 1 lit. b za każdy dzień opóźnienia w usunięciu usterek w okresie objętym gwarancją ponad termin, o którym mowa w §</w:t>
      </w:r>
      <w:r w:rsidR="00A7275E" w:rsidRPr="00A7275E">
        <w:rPr>
          <w:rFonts w:ascii="Arial" w:hAnsi="Arial" w:cs="Arial"/>
          <w:spacing w:val="-4"/>
        </w:rPr>
        <w:t>10</w:t>
      </w:r>
      <w:r w:rsidRPr="00A7275E">
        <w:rPr>
          <w:rFonts w:ascii="Arial" w:hAnsi="Arial" w:cs="Arial"/>
          <w:spacing w:val="-4"/>
        </w:rPr>
        <w:t xml:space="preserve"> ust. 2, </w:t>
      </w:r>
    </w:p>
    <w:p w:rsidR="00AD667E" w:rsidRPr="00A7275E" w:rsidRDefault="00AD667E" w:rsidP="00C041D5">
      <w:pPr>
        <w:pStyle w:val="Akapitzlist"/>
        <w:numPr>
          <w:ilvl w:val="3"/>
          <w:numId w:val="25"/>
        </w:numPr>
        <w:suppressAutoHyphens/>
        <w:autoSpaceDE w:val="0"/>
        <w:ind w:left="709" w:hanging="283"/>
        <w:jc w:val="both"/>
        <w:rPr>
          <w:rFonts w:ascii="Arial" w:hAnsi="Arial" w:cs="Arial"/>
          <w:spacing w:val="-4"/>
        </w:rPr>
      </w:pPr>
      <w:r w:rsidRPr="00A7275E">
        <w:rPr>
          <w:rFonts w:ascii="Arial" w:hAnsi="Arial" w:cs="Arial"/>
        </w:rPr>
        <w:t xml:space="preserve">w wysokości 10% wartości brutto zlecenia, gdy odstąpienie Zamawiającego nastąpiło </w:t>
      </w:r>
      <w:r w:rsidR="00A7275E">
        <w:rPr>
          <w:rFonts w:ascii="Arial" w:hAnsi="Arial" w:cs="Arial"/>
        </w:rPr>
        <w:br/>
      </w:r>
      <w:r w:rsidRPr="00A7275E">
        <w:rPr>
          <w:rFonts w:ascii="Arial" w:hAnsi="Arial" w:cs="Arial"/>
        </w:rPr>
        <w:t xml:space="preserve">z powodu okoliczności, za które odpowiada Wykonawca. </w:t>
      </w:r>
    </w:p>
    <w:p w:rsidR="00AD667E" w:rsidRPr="00A7275E" w:rsidRDefault="00AD667E" w:rsidP="00A7275E">
      <w:pPr>
        <w:ind w:left="567" w:hanging="283"/>
        <w:jc w:val="both"/>
        <w:rPr>
          <w:rFonts w:ascii="Arial" w:hAnsi="Arial" w:cs="Arial"/>
          <w:bCs/>
          <w:sz w:val="8"/>
          <w:szCs w:val="8"/>
        </w:rPr>
      </w:pPr>
    </w:p>
    <w:p w:rsidR="00AD667E" w:rsidRPr="00A7275E" w:rsidRDefault="00AD667E" w:rsidP="00C041D5">
      <w:pPr>
        <w:pStyle w:val="Akapitzlist"/>
        <w:numPr>
          <w:ilvl w:val="0"/>
          <w:numId w:val="24"/>
        </w:numPr>
        <w:suppressAutoHyphens/>
        <w:ind w:left="357" w:hanging="357"/>
        <w:jc w:val="both"/>
        <w:rPr>
          <w:rFonts w:ascii="Arial" w:hAnsi="Arial" w:cs="Arial"/>
          <w:bCs/>
        </w:rPr>
      </w:pPr>
      <w:r w:rsidRPr="00A7275E">
        <w:rPr>
          <w:rFonts w:ascii="Arial" w:hAnsi="Arial" w:cs="Arial"/>
          <w:bCs/>
        </w:rPr>
        <w:t>Wykonawcy przysługuje od Zamawiającego kara umowna w wysokości 10% wartości wynagrodzenia brutto, ustalonego w §</w:t>
      </w:r>
      <w:r w:rsidR="00A7275E" w:rsidRPr="00A7275E">
        <w:rPr>
          <w:rFonts w:ascii="Arial" w:hAnsi="Arial" w:cs="Arial"/>
          <w:bCs/>
        </w:rPr>
        <w:t>4</w:t>
      </w:r>
      <w:r w:rsidRPr="00A7275E">
        <w:rPr>
          <w:rFonts w:ascii="Arial" w:hAnsi="Arial" w:cs="Arial"/>
          <w:bCs/>
        </w:rPr>
        <w:t xml:space="preserve"> ust. 1 umowy w przypadku odstąpienia od umowy z winy Zamawiającego.</w:t>
      </w:r>
    </w:p>
    <w:p w:rsidR="00AD667E" w:rsidRPr="00A7275E" w:rsidRDefault="00AD667E" w:rsidP="00A7275E">
      <w:pPr>
        <w:pStyle w:val="Akapitzlist"/>
        <w:ind w:left="357"/>
        <w:jc w:val="both"/>
        <w:rPr>
          <w:rFonts w:ascii="Arial" w:hAnsi="Arial" w:cs="Arial"/>
          <w:bCs/>
          <w:sz w:val="8"/>
          <w:szCs w:val="8"/>
        </w:rPr>
      </w:pPr>
    </w:p>
    <w:p w:rsidR="00AD667E" w:rsidRPr="00A7275E" w:rsidRDefault="00AD667E" w:rsidP="00C041D5">
      <w:pPr>
        <w:pStyle w:val="Akapitzlist"/>
        <w:numPr>
          <w:ilvl w:val="0"/>
          <w:numId w:val="24"/>
        </w:numPr>
        <w:suppressAutoHyphens/>
        <w:jc w:val="both"/>
        <w:rPr>
          <w:rFonts w:ascii="Arial" w:hAnsi="Arial" w:cs="Arial"/>
        </w:rPr>
      </w:pPr>
      <w:r w:rsidRPr="00A7275E">
        <w:rPr>
          <w:rFonts w:ascii="Arial" w:hAnsi="Arial" w:cs="Arial"/>
        </w:rPr>
        <w:t>Zamawiający zastrzega sobie prawo dochodzenia odszkodowania uzupełniającego ponad zastrzeżone kary umowne na zasadach ogólnych Kodeksu Cywilnego.</w:t>
      </w:r>
    </w:p>
    <w:p w:rsidR="000A6B84" w:rsidRPr="00971043" w:rsidRDefault="000A6B84" w:rsidP="00971043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:rsidR="000A6B84" w:rsidRDefault="00267296" w:rsidP="009A616F">
      <w:pPr>
        <w:pStyle w:val="Akapitzlist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12</w:t>
      </w:r>
    </w:p>
    <w:p w:rsidR="000A6B84" w:rsidRDefault="000A6B84" w:rsidP="009A616F">
      <w:pPr>
        <w:pStyle w:val="Akapitzlist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Odstąpienie od umowy</w:t>
      </w:r>
    </w:p>
    <w:p w:rsidR="00B34D14" w:rsidRPr="00B34D14" w:rsidRDefault="00B34D14" w:rsidP="00C041D5">
      <w:pPr>
        <w:numPr>
          <w:ilvl w:val="0"/>
          <w:numId w:val="27"/>
        </w:numPr>
        <w:tabs>
          <w:tab w:val="clear" w:pos="360"/>
        </w:tabs>
        <w:autoSpaceDE w:val="0"/>
        <w:autoSpaceDN w:val="0"/>
        <w:jc w:val="both"/>
        <w:rPr>
          <w:rFonts w:ascii="Arial" w:hAnsi="Arial" w:cs="Arial"/>
          <w:bCs/>
        </w:rPr>
      </w:pPr>
      <w:r w:rsidRPr="00B34D14">
        <w:rPr>
          <w:rFonts w:ascii="Arial" w:hAnsi="Arial" w:cs="Arial"/>
          <w:bCs/>
        </w:rPr>
        <w:t xml:space="preserve">Zamawiający może odstąpić od umowy, jeżeli wystąpią istotne zmiany powodujące, że wykonanie zamówienia nie leży w interesie publicznym, czego nie można było przewidzieć w chwili zawarcia umowy. </w:t>
      </w:r>
      <w:r w:rsidRPr="00B34D14">
        <w:rPr>
          <w:rFonts w:ascii="Arial" w:hAnsi="Arial" w:cs="Arial"/>
        </w:rPr>
        <w:t xml:space="preserve">Uprawnienie to Zamawiający wykona poprzez doręczenie Wykonawcy pisemnego powiadomienia o skorzystaniu z prawa do odstąpienia od umowy z tej przyczyny opatrzonego uzasadnieniem. Wówczas Wykonawca może żądać jedynie wynagrodzenia należnego z tytułu wykonanej części umowy. </w:t>
      </w:r>
      <w:r w:rsidRPr="00B34D14">
        <w:rPr>
          <w:rFonts w:ascii="Arial" w:hAnsi="Arial" w:cs="Arial"/>
          <w:bCs/>
        </w:rPr>
        <w:t>(art. 145 ustawy Prawo Zamówień Publicznych).</w:t>
      </w:r>
    </w:p>
    <w:p w:rsidR="00B34D14" w:rsidRPr="00B34D14" w:rsidRDefault="00B34D14" w:rsidP="00B34D14">
      <w:pPr>
        <w:autoSpaceDE w:val="0"/>
        <w:autoSpaceDN w:val="0"/>
        <w:ind w:left="360"/>
        <w:jc w:val="both"/>
        <w:rPr>
          <w:rFonts w:ascii="Arial" w:hAnsi="Arial" w:cs="Arial"/>
          <w:bCs/>
          <w:sz w:val="8"/>
          <w:szCs w:val="8"/>
        </w:rPr>
      </w:pPr>
    </w:p>
    <w:p w:rsidR="00B34D14" w:rsidRPr="00B34D14" w:rsidRDefault="00B34D14" w:rsidP="00C041D5">
      <w:pPr>
        <w:numPr>
          <w:ilvl w:val="0"/>
          <w:numId w:val="27"/>
        </w:numPr>
        <w:tabs>
          <w:tab w:val="clear" w:pos="360"/>
        </w:tabs>
        <w:autoSpaceDE w:val="0"/>
        <w:autoSpaceDN w:val="0"/>
        <w:jc w:val="both"/>
        <w:rPr>
          <w:rFonts w:ascii="Arial" w:hAnsi="Arial" w:cs="Arial"/>
        </w:rPr>
      </w:pPr>
      <w:r w:rsidRPr="00B34D14">
        <w:rPr>
          <w:rFonts w:ascii="Arial" w:hAnsi="Arial" w:cs="Arial"/>
        </w:rPr>
        <w:t xml:space="preserve">Zamawiający może od umowy odstąpić jeżeli Wykonawca dopuszcza się zwłoki związanej z rozpoczęciem, realizacją lub zakończeniem przedmiotu umowy albo jeżeli przedmiot umowy jest wykonywany w sposób wadliwy lub sprzeczny z umową. </w:t>
      </w:r>
    </w:p>
    <w:p w:rsidR="00B34D14" w:rsidRPr="00B34D14" w:rsidRDefault="00B34D14" w:rsidP="00B34D14">
      <w:pPr>
        <w:pStyle w:val="Akapitzlist"/>
        <w:rPr>
          <w:rFonts w:ascii="Arial" w:hAnsi="Arial" w:cs="Arial"/>
          <w:sz w:val="8"/>
          <w:szCs w:val="8"/>
        </w:rPr>
      </w:pPr>
    </w:p>
    <w:p w:rsidR="00B34D14" w:rsidRPr="00B34D14" w:rsidRDefault="00B34D14" w:rsidP="00C041D5">
      <w:pPr>
        <w:numPr>
          <w:ilvl w:val="0"/>
          <w:numId w:val="27"/>
        </w:numPr>
        <w:tabs>
          <w:tab w:val="clear" w:pos="360"/>
        </w:tabs>
        <w:autoSpaceDE w:val="0"/>
        <w:autoSpaceDN w:val="0"/>
        <w:spacing w:after="200"/>
        <w:jc w:val="both"/>
        <w:rPr>
          <w:rFonts w:ascii="Arial" w:hAnsi="Arial" w:cs="Arial"/>
          <w:bCs/>
        </w:rPr>
      </w:pPr>
      <w:r w:rsidRPr="00B34D14">
        <w:rPr>
          <w:rFonts w:ascii="Arial" w:hAnsi="Arial" w:cs="Arial"/>
        </w:rPr>
        <w:lastRenderedPageBreak/>
        <w:t>W razie odstąpienia od umowy dostarczone rzeczy opłacone przez Zamawiającego stanowią jego własność i pozostają w jego dyspozycji.</w:t>
      </w:r>
    </w:p>
    <w:p w:rsidR="00397DEA" w:rsidRDefault="00397DEA" w:rsidP="00971043">
      <w:pPr>
        <w:tabs>
          <w:tab w:val="left" w:pos="4820"/>
        </w:tabs>
        <w:spacing w:line="360" w:lineRule="auto"/>
        <w:ind w:right="-1"/>
        <w:jc w:val="both"/>
        <w:rPr>
          <w:rFonts w:ascii="Arial" w:hAnsi="Arial" w:cs="Arial"/>
        </w:rPr>
      </w:pPr>
    </w:p>
    <w:p w:rsidR="0038745F" w:rsidRDefault="000A6B84" w:rsidP="00291CC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267296">
        <w:rPr>
          <w:rFonts w:ascii="Arial" w:hAnsi="Arial" w:cs="Arial"/>
          <w:b/>
        </w:rPr>
        <w:t>§ 13</w:t>
      </w:r>
    </w:p>
    <w:p w:rsidR="001E7635" w:rsidRPr="000718DE" w:rsidRDefault="00267296" w:rsidP="001E7635">
      <w:pPr>
        <w:keepNext/>
        <w:spacing w:before="120" w:line="360" w:lineRule="auto"/>
        <w:jc w:val="center"/>
        <w:outlineLvl w:val="2"/>
        <w:rPr>
          <w:rFonts w:ascii="Arial" w:hAnsi="Arial" w:cs="Arial"/>
          <w:b/>
          <w:bCs/>
        </w:rPr>
      </w:pPr>
      <w:r w:rsidRPr="000718DE">
        <w:rPr>
          <w:rFonts w:ascii="Arial" w:hAnsi="Arial" w:cs="Arial"/>
        </w:rPr>
        <w:t xml:space="preserve">     </w:t>
      </w:r>
      <w:r w:rsidR="001E7635" w:rsidRPr="000718DE">
        <w:rPr>
          <w:rFonts w:ascii="Arial" w:hAnsi="Arial" w:cs="Arial"/>
          <w:b/>
          <w:bCs/>
        </w:rPr>
        <w:t>Postanowienia dotyczące ochrony danych osobowych</w:t>
      </w:r>
    </w:p>
    <w:p w:rsidR="001E7635" w:rsidRPr="000718DE" w:rsidRDefault="001E7635" w:rsidP="00C041D5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0718DE">
        <w:rPr>
          <w:rFonts w:ascii="Arial" w:hAnsi="Arial" w:cs="Arial"/>
        </w:rPr>
        <w:t>Dane osobowe Wykonawcy</w:t>
      </w:r>
      <w:r w:rsidRPr="000718DE">
        <w:rPr>
          <w:rFonts w:ascii="Arial" w:hAnsi="Arial" w:cs="Arial"/>
          <w:b/>
        </w:rPr>
        <w:t xml:space="preserve"> </w:t>
      </w:r>
      <w:r w:rsidRPr="000718DE">
        <w:rPr>
          <w:rFonts w:ascii="Arial" w:hAnsi="Arial" w:cs="Arial"/>
        </w:rPr>
        <w:t>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(Dz. Urz. UE L 2016, Nr 119, s. 1), zwanego dalej RODO - wyłącznie na potrzeby wykonania umowy.</w:t>
      </w:r>
    </w:p>
    <w:p w:rsidR="001E7635" w:rsidRPr="000718DE" w:rsidRDefault="001E7635" w:rsidP="009A1343">
      <w:pPr>
        <w:ind w:left="426" w:firstLine="282"/>
        <w:jc w:val="both"/>
        <w:rPr>
          <w:rFonts w:ascii="Arial" w:hAnsi="Arial" w:cs="Arial"/>
        </w:rPr>
      </w:pPr>
      <w:r w:rsidRPr="000718DE">
        <w:rPr>
          <w:rFonts w:ascii="Arial" w:hAnsi="Arial" w:cs="Arial"/>
        </w:rPr>
        <w:t>Wykonawca nie jest zobowiązany do podania swych danych osobowych – podanie danych jest wymogiem umownym. Jednakże konsekwencją nie podania danych osobowych jest nie zawarcie umowy, gdyż dane te są niezbędne do wykonania tej czynności.</w:t>
      </w:r>
    </w:p>
    <w:p w:rsidR="001E7635" w:rsidRPr="000718DE" w:rsidRDefault="001E7635" w:rsidP="009A1343">
      <w:pPr>
        <w:ind w:left="426" w:firstLine="282"/>
        <w:jc w:val="both"/>
        <w:rPr>
          <w:rFonts w:ascii="Arial" w:hAnsi="Arial" w:cs="Arial"/>
        </w:rPr>
      </w:pPr>
      <w:r w:rsidRPr="000718DE">
        <w:rPr>
          <w:rFonts w:ascii="Arial" w:hAnsi="Arial" w:cs="Arial"/>
        </w:rPr>
        <w:t xml:space="preserve">Administratorem danych osobowych Wykonawcy jest Muzeum Górnictwa Węglowego </w:t>
      </w:r>
      <w:r w:rsidR="009A1343">
        <w:rPr>
          <w:rFonts w:ascii="Arial" w:hAnsi="Arial" w:cs="Arial"/>
        </w:rPr>
        <w:br/>
      </w:r>
      <w:r w:rsidRPr="000718DE">
        <w:rPr>
          <w:rFonts w:ascii="Arial" w:hAnsi="Arial" w:cs="Arial"/>
        </w:rPr>
        <w:t>w Zabrzu</w:t>
      </w:r>
      <w:r w:rsidR="00DA115B">
        <w:rPr>
          <w:rFonts w:ascii="Arial" w:hAnsi="Arial" w:cs="Arial"/>
        </w:rPr>
        <w:t xml:space="preserve"> z siedzibą przy ul.Georgiusa Agricoli 2</w:t>
      </w:r>
      <w:r w:rsidRPr="000718DE">
        <w:rPr>
          <w:rFonts w:ascii="Arial" w:hAnsi="Arial" w:cs="Arial"/>
        </w:rPr>
        <w:t xml:space="preserve"> w Zabrzu. Kontakt do inspektora ochrony danych Zamawiającego: </w:t>
      </w:r>
      <w:hyperlink r:id="rId8" w:history="1">
        <w:r w:rsidRPr="000718DE">
          <w:rPr>
            <w:rStyle w:val="Hipercze"/>
            <w:rFonts w:ascii="Arial" w:hAnsi="Arial" w:cs="Arial"/>
            <w:color w:val="auto"/>
          </w:rPr>
          <w:t>iod@muzeumgornictwa.pl</w:t>
        </w:r>
      </w:hyperlink>
      <w:r w:rsidRPr="000718DE">
        <w:rPr>
          <w:rFonts w:ascii="Arial" w:hAnsi="Arial" w:cs="Arial"/>
        </w:rPr>
        <w:t>.</w:t>
      </w:r>
    </w:p>
    <w:p w:rsidR="001E7635" w:rsidRPr="000718DE" w:rsidRDefault="001E7635" w:rsidP="009A1343">
      <w:pPr>
        <w:ind w:left="426" w:firstLine="282"/>
        <w:jc w:val="both"/>
        <w:rPr>
          <w:rFonts w:ascii="Arial" w:hAnsi="Arial" w:cs="Arial"/>
        </w:rPr>
      </w:pPr>
      <w:r w:rsidRPr="000718DE">
        <w:rPr>
          <w:rFonts w:ascii="Arial" w:hAnsi="Arial" w:cs="Arial"/>
        </w:rPr>
        <w:t>Decyzje, w oparciu o podane przez Wykonawcę dane, nie będą podejmowane w sposób zautomatyzowany.</w:t>
      </w:r>
    </w:p>
    <w:p w:rsidR="000238A3" w:rsidRPr="000718DE" w:rsidRDefault="001E7635" w:rsidP="009A1343">
      <w:pPr>
        <w:ind w:left="426" w:firstLine="282"/>
        <w:jc w:val="both"/>
        <w:rPr>
          <w:rFonts w:ascii="Arial" w:hAnsi="Arial" w:cs="Arial"/>
        </w:rPr>
      </w:pPr>
      <w:r w:rsidRPr="000718DE">
        <w:rPr>
          <w:rFonts w:ascii="Arial" w:hAnsi="Arial" w:cs="Arial"/>
        </w:rPr>
        <w:t>Dane osobowe będą przechowywane do przedawnienia ewentualnych roszczeń, wykonania obowiązków archiwalnych i wynikających z przepisów prawa.</w:t>
      </w:r>
    </w:p>
    <w:p w:rsidR="001E7635" w:rsidRPr="000718DE" w:rsidRDefault="000238A3" w:rsidP="009A1343">
      <w:pPr>
        <w:ind w:left="426" w:firstLine="282"/>
        <w:jc w:val="both"/>
        <w:rPr>
          <w:rFonts w:ascii="Arial" w:hAnsi="Arial" w:cs="Arial"/>
        </w:rPr>
      </w:pPr>
      <w:r w:rsidRPr="000718DE">
        <w:rPr>
          <w:rFonts w:ascii="Arial" w:hAnsi="Arial" w:cs="Arial"/>
        </w:rPr>
        <w:t>Odbiorcami Pani/Pana danych osobowych będą osoby lub podmioty, którym zostanie udostępniona umowa, lub dokumentacja postępowania na udzielenie przedmiotowego zamówienia, w oparciu o przepisy prawa lub w oparciu o obowiązujące u Zamawiającego procedury udzielania lub realizowania zamówień publicznych.</w:t>
      </w:r>
    </w:p>
    <w:p w:rsidR="001E7635" w:rsidRPr="000718DE" w:rsidRDefault="001E7635" w:rsidP="009A1343">
      <w:pPr>
        <w:ind w:left="426" w:firstLine="282"/>
        <w:jc w:val="both"/>
        <w:rPr>
          <w:rFonts w:ascii="Arial" w:hAnsi="Arial" w:cs="Arial"/>
        </w:rPr>
      </w:pPr>
      <w:r w:rsidRPr="000718DE">
        <w:rPr>
          <w:rFonts w:ascii="Arial" w:hAnsi="Arial" w:cs="Arial"/>
        </w:rPr>
        <w:t>Wykonawca ma prawo żądania dostępu do swych danych; ich sprostowania, usunięcia, przeniesienia oraz ograniczenia przetwarzania.</w:t>
      </w:r>
    </w:p>
    <w:p w:rsidR="001E7635" w:rsidRDefault="001E7635" w:rsidP="009A1343">
      <w:pPr>
        <w:ind w:left="426" w:firstLine="282"/>
        <w:jc w:val="both"/>
        <w:rPr>
          <w:rFonts w:ascii="Arial" w:hAnsi="Arial" w:cs="Arial"/>
        </w:rPr>
      </w:pPr>
      <w:r w:rsidRPr="000718DE">
        <w:rPr>
          <w:rFonts w:ascii="Arial" w:hAnsi="Arial" w:cs="Arial"/>
        </w:rPr>
        <w:t xml:space="preserve">Ma również prawo do wniesienia skargi do organu nadzorczego w rozumieniu przepisów </w:t>
      </w:r>
      <w:r w:rsidR="009A1343">
        <w:rPr>
          <w:rFonts w:ascii="Arial" w:hAnsi="Arial" w:cs="Arial"/>
        </w:rPr>
        <w:br/>
      </w:r>
      <w:r w:rsidRPr="000718DE">
        <w:rPr>
          <w:rFonts w:ascii="Arial" w:hAnsi="Arial" w:cs="Arial"/>
        </w:rPr>
        <w:t xml:space="preserve">o ochronie danych osobowych w każdym przypadku zaistnienia podejrzenia że przetwarzanie jego danych osobowych następuje z naruszeniem powszechnie obowiązujących przepisów prawa. </w:t>
      </w:r>
    </w:p>
    <w:p w:rsidR="00562B64" w:rsidRPr="00562B64" w:rsidRDefault="00562B64" w:rsidP="009A1343">
      <w:pPr>
        <w:ind w:left="426" w:firstLine="282"/>
        <w:jc w:val="both"/>
        <w:rPr>
          <w:rFonts w:ascii="Arial" w:hAnsi="Arial" w:cs="Arial"/>
          <w:sz w:val="8"/>
          <w:szCs w:val="8"/>
        </w:rPr>
      </w:pPr>
    </w:p>
    <w:p w:rsidR="001E7635" w:rsidRPr="000718DE" w:rsidRDefault="001E7635" w:rsidP="009A1343">
      <w:pPr>
        <w:spacing w:line="360" w:lineRule="auto"/>
        <w:ind w:left="426"/>
        <w:jc w:val="both"/>
        <w:rPr>
          <w:rFonts w:ascii="Arial" w:hAnsi="Arial" w:cs="Arial"/>
        </w:rPr>
      </w:pPr>
      <w:r w:rsidRPr="000718DE">
        <w:rPr>
          <w:rFonts w:ascii="Arial" w:hAnsi="Arial" w:cs="Arial"/>
          <w:i/>
          <w:u w:val="single"/>
        </w:rPr>
        <w:t>Uwaga:</w:t>
      </w:r>
      <w:r w:rsidRPr="000718DE">
        <w:rPr>
          <w:rFonts w:ascii="Arial" w:hAnsi="Arial" w:cs="Arial"/>
          <w:i/>
        </w:rPr>
        <w:t xml:space="preserve"> Punkt ma zastosowanie jeśli Wykonawca jest osobą fizyczną lub osobą fizyczną prowadząca działalność gospodarczą lub działa przez pełnomocnika będącego osobą fizyczną lub członków organu zarządzającego będących osobami fizycznymi. </w:t>
      </w:r>
    </w:p>
    <w:p w:rsidR="001E7635" w:rsidRPr="000718DE" w:rsidRDefault="001E7635" w:rsidP="00C041D5">
      <w:pPr>
        <w:numPr>
          <w:ilvl w:val="0"/>
          <w:numId w:val="9"/>
        </w:numPr>
        <w:spacing w:before="120"/>
        <w:ind w:left="426" w:hanging="426"/>
        <w:jc w:val="both"/>
        <w:rPr>
          <w:rFonts w:ascii="Arial" w:hAnsi="Arial" w:cs="Arial"/>
        </w:rPr>
      </w:pPr>
      <w:r w:rsidRPr="000718DE">
        <w:rPr>
          <w:rFonts w:ascii="Arial" w:hAnsi="Arial" w:cs="Arial"/>
        </w:rPr>
        <w:t xml:space="preserve">Wykonawca oświadcza, że wypełnił, i będzie wypełniał, obowiązki informacyjne - przewidziane </w:t>
      </w:r>
      <w:r w:rsidR="009A1343">
        <w:rPr>
          <w:rFonts w:ascii="Arial" w:hAnsi="Arial" w:cs="Arial"/>
        </w:rPr>
        <w:br/>
      </w:r>
      <w:r w:rsidRPr="000718DE">
        <w:rPr>
          <w:rFonts w:ascii="Arial" w:hAnsi="Arial" w:cs="Arial"/>
        </w:rPr>
        <w:t>w art. 13 lub art. 14 RODO - wobec osób fizycznych i osób fizycznych prowadzących działalność gospodarczą i pełnomocników będących osobami fizycznymi i członów organów zarządzających będących osobami fizycznymi, od których dane osobowe bezpośrednio lub pośrednio pozyskał lub będzie pozyskiwał w celu wykonania umowy.</w:t>
      </w:r>
    </w:p>
    <w:p w:rsidR="001E7635" w:rsidRPr="000718DE" w:rsidRDefault="001E7635" w:rsidP="001E7635">
      <w:pPr>
        <w:tabs>
          <w:tab w:val="left" w:pos="5007"/>
        </w:tabs>
        <w:spacing w:line="360" w:lineRule="auto"/>
        <w:rPr>
          <w:rFonts w:ascii="Arial" w:hAnsi="Arial" w:cs="Arial"/>
        </w:rPr>
      </w:pPr>
      <w:r w:rsidRPr="000718DE">
        <w:rPr>
          <w:rFonts w:ascii="Arial" w:eastAsiaTheme="minorHAnsi" w:hAnsi="Arial" w:cs="Arial"/>
          <w:lang w:eastAsia="en-US"/>
        </w:rPr>
        <w:tab/>
      </w:r>
    </w:p>
    <w:p w:rsidR="000A6B84" w:rsidRDefault="00267296" w:rsidP="000A6B84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14</w:t>
      </w:r>
    </w:p>
    <w:p w:rsidR="000A6B84" w:rsidRDefault="000A6B84" w:rsidP="000A6B84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Postanowienia końcowe</w:t>
      </w:r>
      <w:r>
        <w:rPr>
          <w:rFonts w:ascii="Arial" w:hAnsi="Arial" w:cs="Arial"/>
        </w:rPr>
        <w:t>.</w:t>
      </w:r>
    </w:p>
    <w:p w:rsidR="000A6B84" w:rsidRPr="002E34C5" w:rsidRDefault="00704CAF" w:rsidP="00C041D5">
      <w:pPr>
        <w:numPr>
          <w:ilvl w:val="0"/>
          <w:numId w:val="6"/>
        </w:numPr>
        <w:autoSpaceDE w:val="0"/>
        <w:autoSpaceDN w:val="0"/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  <w:r w:rsidR="000A6B84" w:rsidRPr="002E34C5">
        <w:rPr>
          <w:rFonts w:ascii="Arial" w:hAnsi="Arial" w:cs="Arial"/>
          <w:bCs/>
        </w:rPr>
        <w:t>Zmiany</w:t>
      </w:r>
      <w:r w:rsidR="000A6B84" w:rsidRPr="002E34C5">
        <w:rPr>
          <w:rFonts w:ascii="Arial" w:hAnsi="Arial" w:cs="Arial"/>
        </w:rPr>
        <w:t xml:space="preserve"> do umowy mogą dotyczyć następujących okoliczności: </w:t>
      </w:r>
    </w:p>
    <w:p w:rsidR="000A6B84" w:rsidRDefault="000A6B84" w:rsidP="00C041D5">
      <w:pPr>
        <w:pStyle w:val="Akapitzlist"/>
        <w:numPr>
          <w:ilvl w:val="0"/>
          <w:numId w:val="28"/>
        </w:numPr>
        <w:ind w:left="709"/>
        <w:jc w:val="both"/>
        <w:rPr>
          <w:rFonts w:ascii="Arial" w:hAnsi="Arial" w:cs="Arial"/>
        </w:rPr>
      </w:pPr>
      <w:r w:rsidRPr="00053DF4">
        <w:rPr>
          <w:rFonts w:ascii="Arial" w:hAnsi="Arial" w:cs="Arial"/>
        </w:rPr>
        <w:t>wystąpienie wydarzenia nieprzewidywalnego i poza kontrolą stron niniejszej umowy</w:t>
      </w:r>
      <w:r w:rsidR="009B24FF" w:rsidRPr="00053DF4">
        <w:rPr>
          <w:rFonts w:ascii="Arial" w:hAnsi="Arial" w:cs="Arial"/>
        </w:rPr>
        <w:t xml:space="preserve"> </w:t>
      </w:r>
      <w:r w:rsidRPr="00053DF4">
        <w:rPr>
          <w:rFonts w:ascii="Arial" w:hAnsi="Arial" w:cs="Arial"/>
        </w:rPr>
        <w:t xml:space="preserve">występujące po podpisaniu umowy, a powodujące niemożliwość wywiązania się z umowy </w:t>
      </w:r>
      <w:r w:rsidR="00E554DF">
        <w:rPr>
          <w:rFonts w:ascii="Arial" w:hAnsi="Arial" w:cs="Arial"/>
        </w:rPr>
        <w:br/>
      </w:r>
      <w:r w:rsidRPr="00053DF4">
        <w:rPr>
          <w:rFonts w:ascii="Arial" w:hAnsi="Arial" w:cs="Arial"/>
        </w:rPr>
        <w:t>w jej obecnym brzmieniu,</w:t>
      </w:r>
    </w:p>
    <w:p w:rsidR="00053DF4" w:rsidRDefault="00053DF4" w:rsidP="00C041D5">
      <w:pPr>
        <w:pStyle w:val="Akapitzlist"/>
        <w:numPr>
          <w:ilvl w:val="0"/>
          <w:numId w:val="28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>wystąpienie okoliczności, których Strony umowy nie były w stanie przewidzieć pomimo zachowania należytej staranności.</w:t>
      </w:r>
    </w:p>
    <w:p w:rsidR="00053DF4" w:rsidRPr="00053DF4" w:rsidRDefault="00053DF4" w:rsidP="00053DF4">
      <w:pPr>
        <w:pStyle w:val="Akapitzlist"/>
        <w:spacing w:line="360" w:lineRule="auto"/>
        <w:ind w:left="709" w:right="110"/>
        <w:jc w:val="both"/>
        <w:rPr>
          <w:rFonts w:ascii="Arial" w:hAnsi="Arial" w:cs="Arial"/>
          <w:sz w:val="10"/>
          <w:szCs w:val="10"/>
        </w:rPr>
      </w:pPr>
    </w:p>
    <w:p w:rsidR="000A6B84" w:rsidRDefault="000A6B84" w:rsidP="00C041D5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Zmiana umowy powinna nastąpić w formie pisemnego aneksu sporządzonego przez</w:t>
      </w:r>
      <w:r w:rsidR="00E554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Zamawiającego i podpisanego przez strony umowy, pod rygorem nieważności</w:t>
      </w:r>
      <w:r w:rsidR="00E554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oraz powinna zawierać uzasadnienie faktyczne i prawne.</w:t>
      </w:r>
    </w:p>
    <w:p w:rsidR="00E554DF" w:rsidRPr="00E554DF" w:rsidRDefault="00E554DF" w:rsidP="00E554DF">
      <w:pPr>
        <w:ind w:left="360"/>
        <w:rPr>
          <w:rFonts w:ascii="Arial" w:hAnsi="Arial" w:cs="Arial"/>
          <w:sz w:val="10"/>
          <w:szCs w:val="10"/>
        </w:rPr>
      </w:pPr>
    </w:p>
    <w:p w:rsidR="000A6B84" w:rsidRPr="00E554DF" w:rsidRDefault="000A6B84" w:rsidP="00C041D5">
      <w:pPr>
        <w:pStyle w:val="Akapitzlist"/>
        <w:numPr>
          <w:ilvl w:val="0"/>
          <w:numId w:val="6"/>
        </w:numPr>
        <w:ind w:right="110"/>
        <w:jc w:val="both"/>
        <w:rPr>
          <w:rFonts w:ascii="Arial" w:hAnsi="Arial" w:cs="Arial"/>
        </w:rPr>
      </w:pPr>
      <w:r w:rsidRPr="002E34C5">
        <w:rPr>
          <w:rFonts w:ascii="Arial" w:hAnsi="Arial" w:cs="Arial"/>
          <w:color w:val="000000"/>
        </w:rPr>
        <w:t>Ewentualne spory wynikłe na tle wykonania przedmiotu umowy Strony poddają</w:t>
      </w:r>
      <w:r w:rsidRPr="002E34C5">
        <w:rPr>
          <w:rFonts w:ascii="Arial" w:hAnsi="Arial" w:cs="Arial"/>
        </w:rPr>
        <w:t xml:space="preserve"> </w:t>
      </w:r>
      <w:r w:rsidRPr="002E34C5">
        <w:rPr>
          <w:rFonts w:ascii="Arial" w:hAnsi="Arial" w:cs="Arial"/>
          <w:color w:val="000000"/>
        </w:rPr>
        <w:t>rozstrzygnięciu  do sądu właściwego dla siedziby Zamawiającego.</w:t>
      </w:r>
    </w:p>
    <w:p w:rsidR="00E554DF" w:rsidRPr="00E554DF" w:rsidRDefault="00E554DF" w:rsidP="00E554DF">
      <w:pPr>
        <w:pStyle w:val="Akapitzlist"/>
        <w:rPr>
          <w:rFonts w:ascii="Arial" w:hAnsi="Arial" w:cs="Arial"/>
          <w:sz w:val="10"/>
          <w:szCs w:val="10"/>
        </w:rPr>
      </w:pPr>
    </w:p>
    <w:p w:rsidR="000A6B84" w:rsidRDefault="000A6B84" w:rsidP="00C041D5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E554DF">
        <w:rPr>
          <w:rFonts w:ascii="Arial" w:hAnsi="Arial" w:cs="Arial"/>
        </w:rPr>
        <w:lastRenderedPageBreak/>
        <w:t>W sprawach nieuregulowanych postanowieniami niniejszej umowy mają zastosowanie przepisy Kodeksu cywilnego oraz pozostałe obowiązujące przepisy prawne.</w:t>
      </w:r>
    </w:p>
    <w:p w:rsidR="00E554DF" w:rsidRPr="00E554DF" w:rsidRDefault="00E554DF" w:rsidP="00E554DF">
      <w:pPr>
        <w:pStyle w:val="Akapitzlist"/>
        <w:rPr>
          <w:rFonts w:ascii="Arial" w:hAnsi="Arial" w:cs="Arial"/>
          <w:sz w:val="10"/>
          <w:szCs w:val="10"/>
        </w:rPr>
      </w:pPr>
    </w:p>
    <w:p w:rsidR="000A6B84" w:rsidRPr="00E554DF" w:rsidRDefault="00E554DF" w:rsidP="00C041D5">
      <w:pPr>
        <w:pStyle w:val="Akapitzlist"/>
        <w:numPr>
          <w:ilvl w:val="0"/>
          <w:numId w:val="6"/>
        </w:numPr>
        <w:ind w:left="426" w:hanging="426"/>
        <w:rPr>
          <w:rFonts w:ascii="Arial" w:hAnsi="Arial" w:cs="Arial"/>
        </w:rPr>
      </w:pPr>
      <w:r w:rsidRPr="00E554DF">
        <w:rPr>
          <w:rFonts w:ascii="Arial" w:hAnsi="Arial" w:cs="Arial"/>
        </w:rPr>
        <w:t>Umowa została sporządzona w 2 (dwóch) jednobrzmiących egzemplarzach, po jednym dla każdej ze stron.</w:t>
      </w:r>
    </w:p>
    <w:p w:rsidR="000A6B84" w:rsidRDefault="000A6B84" w:rsidP="000A6B84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:rsidR="000A6B84" w:rsidRDefault="000A6B84" w:rsidP="000A6B84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tbl>
      <w:tblPr>
        <w:tblW w:w="9223" w:type="dxa"/>
        <w:tblLook w:val="04A0" w:firstRow="1" w:lastRow="0" w:firstColumn="1" w:lastColumn="0" w:noHBand="0" w:noVBand="1"/>
      </w:tblPr>
      <w:tblGrid>
        <w:gridCol w:w="4611"/>
        <w:gridCol w:w="4612"/>
      </w:tblGrid>
      <w:tr w:rsidR="00E554DF" w:rsidRPr="007468BF" w:rsidTr="00DA115B">
        <w:trPr>
          <w:trHeight w:val="779"/>
        </w:trPr>
        <w:tc>
          <w:tcPr>
            <w:tcW w:w="4611" w:type="dxa"/>
          </w:tcPr>
          <w:p w:rsidR="00E554DF" w:rsidRPr="00E554DF" w:rsidRDefault="00E554DF" w:rsidP="00DA11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554DF">
              <w:rPr>
                <w:rFonts w:ascii="Arial" w:eastAsia="Calibri" w:hAnsi="Arial" w:cs="Arial"/>
                <w:b/>
                <w:bCs/>
                <w:lang w:eastAsia="en-US"/>
              </w:rPr>
              <w:t>ZAMAWIAJĄCY:</w:t>
            </w:r>
          </w:p>
        </w:tc>
        <w:tc>
          <w:tcPr>
            <w:tcW w:w="4612" w:type="dxa"/>
          </w:tcPr>
          <w:p w:rsidR="00E554DF" w:rsidRPr="00E554DF" w:rsidRDefault="00E554DF" w:rsidP="00DA11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554DF">
              <w:rPr>
                <w:rFonts w:ascii="Arial" w:eastAsia="Calibri" w:hAnsi="Arial" w:cs="Arial"/>
                <w:b/>
                <w:bCs/>
                <w:lang w:eastAsia="en-US"/>
              </w:rPr>
              <w:t>WYKONAWCA:</w:t>
            </w:r>
          </w:p>
        </w:tc>
      </w:tr>
      <w:tr w:rsidR="00E554DF" w:rsidRPr="007468BF" w:rsidTr="00DA115B">
        <w:trPr>
          <w:trHeight w:val="779"/>
        </w:trPr>
        <w:tc>
          <w:tcPr>
            <w:tcW w:w="4611" w:type="dxa"/>
          </w:tcPr>
          <w:p w:rsidR="00E554DF" w:rsidRPr="00E554DF" w:rsidRDefault="00E554DF" w:rsidP="00DA11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4612" w:type="dxa"/>
          </w:tcPr>
          <w:p w:rsidR="00E554DF" w:rsidRPr="00E554DF" w:rsidRDefault="00E554DF" w:rsidP="00DA11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E554DF" w:rsidRPr="007468BF" w:rsidTr="00DA115B">
        <w:trPr>
          <w:trHeight w:val="779"/>
        </w:trPr>
        <w:tc>
          <w:tcPr>
            <w:tcW w:w="4611" w:type="dxa"/>
          </w:tcPr>
          <w:p w:rsidR="00E554DF" w:rsidRPr="00E554DF" w:rsidRDefault="00E554DF" w:rsidP="00DA11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E554DF">
              <w:rPr>
                <w:rFonts w:ascii="Arial" w:eastAsia="Calibri" w:hAnsi="Arial" w:cs="Arial"/>
                <w:bCs/>
                <w:lang w:eastAsia="en-US"/>
              </w:rPr>
              <w:t>………………………..</w:t>
            </w:r>
          </w:p>
        </w:tc>
        <w:tc>
          <w:tcPr>
            <w:tcW w:w="4612" w:type="dxa"/>
          </w:tcPr>
          <w:p w:rsidR="00E554DF" w:rsidRPr="00E554DF" w:rsidRDefault="00E554DF" w:rsidP="00DA11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554DF">
              <w:rPr>
                <w:rFonts w:ascii="Arial" w:eastAsia="Calibri" w:hAnsi="Arial" w:cs="Arial"/>
                <w:bCs/>
                <w:lang w:eastAsia="en-US"/>
              </w:rPr>
              <w:t>………………………..</w:t>
            </w:r>
          </w:p>
        </w:tc>
      </w:tr>
      <w:tr w:rsidR="00E554DF" w:rsidRPr="007468BF" w:rsidTr="00DA115B">
        <w:trPr>
          <w:trHeight w:val="779"/>
        </w:trPr>
        <w:tc>
          <w:tcPr>
            <w:tcW w:w="4611" w:type="dxa"/>
            <w:vAlign w:val="bottom"/>
          </w:tcPr>
          <w:p w:rsidR="00E554DF" w:rsidRPr="00E554DF" w:rsidRDefault="00E554DF" w:rsidP="00DA11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E554DF">
              <w:rPr>
                <w:rFonts w:ascii="Arial" w:eastAsia="Calibri" w:hAnsi="Arial" w:cs="Arial"/>
                <w:bCs/>
                <w:lang w:eastAsia="en-US"/>
              </w:rPr>
              <w:t>………………………..</w:t>
            </w:r>
          </w:p>
        </w:tc>
        <w:tc>
          <w:tcPr>
            <w:tcW w:w="4612" w:type="dxa"/>
            <w:vAlign w:val="bottom"/>
          </w:tcPr>
          <w:p w:rsidR="00E554DF" w:rsidRPr="00E554DF" w:rsidRDefault="00E554DF" w:rsidP="00DA11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554DF">
              <w:rPr>
                <w:rFonts w:ascii="Arial" w:eastAsia="Calibri" w:hAnsi="Arial" w:cs="Arial"/>
                <w:bCs/>
                <w:lang w:eastAsia="en-US"/>
              </w:rPr>
              <w:t>………………………..</w:t>
            </w:r>
          </w:p>
        </w:tc>
      </w:tr>
    </w:tbl>
    <w:p w:rsidR="000A6B84" w:rsidRDefault="000A6B84" w:rsidP="000A6B84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:rsidR="000A6B84" w:rsidRDefault="000A6B84" w:rsidP="000A6B84">
      <w:pPr>
        <w:spacing w:line="360" w:lineRule="auto"/>
        <w:rPr>
          <w:rFonts w:ascii="Arial" w:hAnsi="Arial" w:cs="Arial"/>
          <w:b/>
        </w:rPr>
      </w:pPr>
    </w:p>
    <w:p w:rsidR="000A6B84" w:rsidRDefault="000A6B84" w:rsidP="000A6B84">
      <w:pPr>
        <w:spacing w:line="360" w:lineRule="auto"/>
        <w:rPr>
          <w:rFonts w:ascii="Arial" w:hAnsi="Arial" w:cs="Arial"/>
          <w:b/>
        </w:rPr>
      </w:pPr>
    </w:p>
    <w:p w:rsidR="000A6B84" w:rsidRDefault="000A6B84" w:rsidP="000A6B84">
      <w:pPr>
        <w:spacing w:line="360" w:lineRule="auto"/>
        <w:rPr>
          <w:rFonts w:ascii="Arial" w:hAnsi="Arial" w:cs="Arial"/>
          <w:b/>
        </w:rPr>
      </w:pPr>
    </w:p>
    <w:p w:rsidR="000A6B84" w:rsidRDefault="000A6B84" w:rsidP="000A6B84">
      <w:pPr>
        <w:spacing w:line="360" w:lineRule="auto"/>
        <w:rPr>
          <w:rFonts w:ascii="Arial" w:hAnsi="Arial" w:cs="Arial"/>
          <w:b/>
        </w:rPr>
      </w:pPr>
    </w:p>
    <w:p w:rsidR="000A6B84" w:rsidRPr="00D81CF3" w:rsidRDefault="000A6B84" w:rsidP="000A6B84">
      <w:pPr>
        <w:spacing w:line="360" w:lineRule="auto"/>
        <w:rPr>
          <w:rFonts w:ascii="Arial" w:hAnsi="Arial" w:cs="Arial"/>
          <w:sz w:val="18"/>
          <w:szCs w:val="18"/>
        </w:rPr>
      </w:pPr>
      <w:r w:rsidRPr="00D81CF3">
        <w:rPr>
          <w:rFonts w:ascii="Arial" w:hAnsi="Arial" w:cs="Arial"/>
          <w:sz w:val="18"/>
          <w:szCs w:val="18"/>
          <w:u w:val="single"/>
        </w:rPr>
        <w:t>Załączniki do umowy</w:t>
      </w:r>
      <w:r w:rsidRPr="00D81CF3">
        <w:rPr>
          <w:rFonts w:ascii="Arial" w:hAnsi="Arial" w:cs="Arial"/>
          <w:sz w:val="18"/>
          <w:szCs w:val="18"/>
        </w:rPr>
        <w:t>:</w:t>
      </w:r>
    </w:p>
    <w:p w:rsidR="000A6B84" w:rsidRDefault="00E554DF" w:rsidP="00C041D5">
      <w:pPr>
        <w:numPr>
          <w:ilvl w:val="1"/>
          <w:numId w:val="7"/>
        </w:numPr>
        <w:tabs>
          <w:tab w:val="clear" w:pos="1440"/>
        </w:tabs>
        <w:suppressAutoHyphens/>
        <w:spacing w:line="360" w:lineRule="auto"/>
        <w:ind w:left="426" w:hanging="30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Cennik części zamiennych</w:t>
      </w:r>
      <w:r w:rsidR="003C2C82">
        <w:rPr>
          <w:rFonts w:ascii="Arial" w:hAnsi="Arial" w:cs="Arial"/>
          <w:sz w:val="18"/>
          <w:szCs w:val="18"/>
        </w:rPr>
        <w:t xml:space="preserve">. </w:t>
      </w:r>
    </w:p>
    <w:p w:rsidR="000E3EA3" w:rsidRPr="00822613" w:rsidRDefault="000E3EA3" w:rsidP="00C041D5">
      <w:pPr>
        <w:numPr>
          <w:ilvl w:val="1"/>
          <w:numId w:val="7"/>
        </w:numPr>
        <w:tabs>
          <w:tab w:val="clear" w:pos="1440"/>
        </w:tabs>
        <w:suppressAutoHyphens/>
        <w:spacing w:line="360" w:lineRule="auto"/>
        <w:ind w:left="426" w:hanging="30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Szczegółowe warunki współpracy (porozumienie techniczne)</w:t>
      </w:r>
      <w:r w:rsidR="003C2C82">
        <w:rPr>
          <w:rFonts w:ascii="Arial" w:hAnsi="Arial" w:cs="Arial"/>
          <w:sz w:val="18"/>
          <w:szCs w:val="18"/>
        </w:rPr>
        <w:t xml:space="preserve">. </w:t>
      </w:r>
    </w:p>
    <w:p w:rsidR="000A6B84" w:rsidRDefault="000A6B84" w:rsidP="000A6B84"/>
    <w:p w:rsidR="009540DA" w:rsidRDefault="009540DA">
      <w:pPr>
        <w:spacing w:after="160" w:line="259" w:lineRule="auto"/>
      </w:pPr>
      <w:r>
        <w:br w:type="page"/>
      </w:r>
    </w:p>
    <w:p w:rsidR="009540DA" w:rsidRPr="00100D2E" w:rsidRDefault="009540DA" w:rsidP="009540DA">
      <w:pPr>
        <w:jc w:val="right"/>
        <w:rPr>
          <w:rFonts w:ascii="Arial" w:eastAsia="Calibri" w:hAnsi="Arial" w:cs="Arial"/>
          <w:bCs/>
          <w:i/>
          <w:sz w:val="16"/>
          <w:szCs w:val="16"/>
          <w:lang w:eastAsia="en-US"/>
        </w:rPr>
      </w:pPr>
      <w:r w:rsidRPr="00100D2E">
        <w:rPr>
          <w:rFonts w:ascii="Arial" w:eastAsia="Calibri" w:hAnsi="Arial" w:cs="Arial"/>
          <w:bCs/>
          <w:i/>
          <w:sz w:val="16"/>
          <w:szCs w:val="16"/>
          <w:lang w:eastAsia="en-US"/>
        </w:rPr>
        <w:lastRenderedPageBreak/>
        <w:t xml:space="preserve">Załącznik nr 1 do Umowy nr ……. </w:t>
      </w:r>
      <w:r w:rsidR="007804B0" w:rsidRPr="00100D2E">
        <w:rPr>
          <w:rFonts w:ascii="Arial" w:eastAsia="Calibri" w:hAnsi="Arial" w:cs="Arial"/>
          <w:bCs/>
          <w:i/>
          <w:sz w:val="16"/>
          <w:szCs w:val="16"/>
          <w:lang w:eastAsia="en-US"/>
        </w:rPr>
        <w:t>/ 20</w:t>
      </w:r>
      <w:r w:rsidR="00100D2E" w:rsidRPr="00100D2E">
        <w:rPr>
          <w:rFonts w:ascii="Arial" w:eastAsia="Calibri" w:hAnsi="Arial" w:cs="Arial"/>
          <w:bCs/>
          <w:i/>
          <w:sz w:val="16"/>
          <w:szCs w:val="16"/>
          <w:lang w:eastAsia="en-US"/>
        </w:rPr>
        <w:t>21</w:t>
      </w:r>
    </w:p>
    <w:p w:rsidR="009540DA" w:rsidRDefault="009540DA" w:rsidP="009540D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</w:p>
    <w:p w:rsidR="00202264" w:rsidRPr="00EF0376" w:rsidRDefault="00202264" w:rsidP="0020226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</w:p>
    <w:p w:rsidR="00202264" w:rsidRPr="001F7120" w:rsidRDefault="00202264" w:rsidP="00202264">
      <w:pPr>
        <w:pStyle w:val="Tekstpodstawowywcity2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1F7120">
        <w:rPr>
          <w:rFonts w:ascii="Arial" w:hAnsi="Arial" w:cs="Arial"/>
          <w:b/>
        </w:rPr>
        <w:t xml:space="preserve">Cennik części zamiennych i podzespołów objętych przedmiotem </w:t>
      </w:r>
      <w:r w:rsidR="00C97181">
        <w:rPr>
          <w:rFonts w:ascii="Arial" w:hAnsi="Arial" w:cs="Arial"/>
          <w:b/>
        </w:rPr>
        <w:t>umowy</w:t>
      </w:r>
      <w:r w:rsidRPr="001F7120">
        <w:rPr>
          <w:rFonts w:ascii="Arial" w:hAnsi="Arial" w:cs="Arial"/>
          <w:b/>
        </w:rPr>
        <w:t>.</w:t>
      </w:r>
    </w:p>
    <w:p w:rsidR="00202264" w:rsidRDefault="00202264" w:rsidP="00202264">
      <w:pPr>
        <w:rPr>
          <w:rFonts w:ascii="Arial" w:hAnsi="Arial" w:cs="Arial"/>
          <w:sz w:val="18"/>
          <w:szCs w:val="18"/>
        </w:rPr>
      </w:pPr>
    </w:p>
    <w:tbl>
      <w:tblPr>
        <w:tblW w:w="105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"/>
        <w:gridCol w:w="1481"/>
        <w:gridCol w:w="6013"/>
        <w:gridCol w:w="1071"/>
        <w:gridCol w:w="1071"/>
      </w:tblGrid>
      <w:tr w:rsidR="00FA3647" w:rsidRPr="00202C68" w:rsidTr="00835503">
        <w:trPr>
          <w:cantSplit/>
          <w:trHeight w:val="1032"/>
          <w:tblHeader/>
          <w:jc w:val="center"/>
        </w:trPr>
        <w:tc>
          <w:tcPr>
            <w:tcW w:w="9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D8D8D8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02C68">
              <w:rPr>
                <w:rFonts w:ascii="Calibri" w:hAnsi="Calibri"/>
                <w:b/>
                <w:bCs/>
                <w:sz w:val="22"/>
                <w:szCs w:val="22"/>
              </w:rPr>
              <w:t>POZYCJA</w:t>
            </w:r>
          </w:p>
        </w:tc>
        <w:tc>
          <w:tcPr>
            <w:tcW w:w="148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D8D8D8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02C68">
              <w:rPr>
                <w:rFonts w:ascii="Calibri" w:hAnsi="Calibri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6013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D8D8D8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02C68">
              <w:rPr>
                <w:rFonts w:ascii="Calibri" w:hAnsi="Calibri"/>
                <w:b/>
                <w:bCs/>
                <w:sz w:val="22"/>
                <w:szCs w:val="22"/>
              </w:rPr>
              <w:t>OPIS CZĘŚCI</w:t>
            </w:r>
          </w:p>
        </w:tc>
        <w:tc>
          <w:tcPr>
            <w:tcW w:w="107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D8D8D8"/>
            <w:vAlign w:val="center"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02C68">
              <w:rPr>
                <w:rFonts w:ascii="Calibri" w:hAnsi="Calibri"/>
                <w:b/>
                <w:bCs/>
                <w:sz w:val="22"/>
                <w:szCs w:val="22"/>
              </w:rPr>
              <w:t xml:space="preserve">Cena netto </w:t>
            </w:r>
            <w:r w:rsidRPr="00202C68">
              <w:rPr>
                <w:rFonts w:ascii="Calibri" w:hAnsi="Calibri"/>
                <w:b/>
                <w:bCs/>
                <w:sz w:val="22"/>
                <w:szCs w:val="22"/>
              </w:rPr>
              <w:br/>
              <w:t>w PLN</w:t>
            </w:r>
          </w:p>
        </w:tc>
        <w:tc>
          <w:tcPr>
            <w:tcW w:w="107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D8D8D8"/>
            <w:vAlign w:val="center"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Uwagi</w:t>
            </w: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single" w:sz="4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81" w:type="dxa"/>
            <w:tcBorders>
              <w:top w:val="single" w:sz="4" w:space="0" w:color="00206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22286</w:t>
            </w:r>
          </w:p>
        </w:tc>
        <w:tc>
          <w:tcPr>
            <w:tcW w:w="6013" w:type="dxa"/>
            <w:tcBorders>
              <w:top w:val="single" w:sz="4" w:space="0" w:color="00206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SMAROWNICA DO NAPEŁNIANIA SYSTEMU AUTOMATYCZNEGO SMAROWANIA</w:t>
            </w:r>
          </w:p>
        </w:tc>
        <w:tc>
          <w:tcPr>
            <w:tcW w:w="1071" w:type="dxa"/>
            <w:tcBorders>
              <w:top w:val="single" w:sz="4" w:space="0" w:color="002060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002060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14596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DIODA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47030S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PODWÓJNY KRĄŻEK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33129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ELEMENT AKTYWUJĄCY WYŁĄCZNIK KRAŃCOWY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54249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WYŁĄCZNIK KRAŃCOWY 95RL IP66 NIRO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56387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WYŁĄCZNIK KRAŃCOWY DRZWI PIĘTROWYCH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37886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GÓRNA PROWADNICA ŚLIZGOWA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37887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DOLNA PROWADNICA ŚLIZGOWA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47296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GUMKA PROWADNICY KABLA L=110MM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78041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ŁOŻYSKO ZMIENNE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62321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ŻARÓWKA NEONOWA 11W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34781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ŻARÓWKA 15W/230V/E27 (NEON) DO GNIAZDA NO. 07239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13060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ROLKA 78 x 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46997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ROLKA ZMONTOWANA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77983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ZIELONA LAMKA SYGNALIZACYJNA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77993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CZERWONA LAMPKA SYGNALIZACYJNA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60844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BIAŁA LAMPKA SYGNALIZACYJNA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39875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CZUJNIK INDUKCYJNY D=18MM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lastRenderedPageBreak/>
              <w:t>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10729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ODBÓJ D=30 x 17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78018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ODBÓJ D=140 x 50 d=18/35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23390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ELEMENT POMPY PE-10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22420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MODUŁ CEWKI 110-250VAC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22421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OGRANICZNIK NAPIĘCIA 110-240V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25995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PRZEKAŹNIK 2W 24V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19402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BLOK STYKÓW ZBE 102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19403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BLOK STYKÓW ZBE 101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21931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STYCZNIK 24V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24447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STYCZNIK 230V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22253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STYCZNIK 240V 50HZ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46469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LINKA 3 x 1,555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26924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LINKA STALOWA 3 x 2.435M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1033325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KRĄŻEK D=65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30350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MODUŁ WYJŚĆ PLC DD0 8TT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42501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MODUŁ WYJŚĆ PLC DRA 16RT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30349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MODUŁ WEJŚĆ PLC TM2 DDI 16DT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37921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ZASILACZ 230V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77980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CZARNY PRZYCISK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48068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BIAŁY PRZYCISK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lastRenderedPageBreak/>
              <w:t>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14623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WARYSTOR 30V, 0,25W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48067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PRZEŁĄCZNIK LR+MR+RT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22274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PRZEŁĄCZNIK RR+LR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77982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 xml:space="preserve">PRZEŁĄCZNIK KLUCZYKOWY LR+RR 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48066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PRZEŁĄCZNIK KLUCZYKOWY LR+RR/L+R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41600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PRZEŁĄCZNIK KLUCZYKOWY LR+RT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36349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 xml:space="preserve">PRZEŁĄCZNIK KLUCZYKOWY LR+RT/L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19409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PRZEŁĄCZNIK KLUCZYKOWY LT+MR+RT/M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1005419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KOŁO ZĘBATE NAPĘDU N.T.15 W= 45 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46237E</w:t>
            </w:r>
          </w:p>
        </w:tc>
        <w:tc>
          <w:tcPr>
            <w:tcW w:w="6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KOŁO ZĘBATE WÓZKA KABLOWEGO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15831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KLUCZ TRÓJKĄTNY Z RĄCZKĄ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23447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KLUCZ TRÓJKĄTNY KRÓTKI 8MM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15319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KLUCZ RONIS 455 DO PRZEŁĄCZNIKA NR 77982, 41600, 36349, 19409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16271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KLUCZ RONIS 421 DO PRZEŁĄCZNIKA NR 48066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16744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KARTUSZA ZE SMAREM DIVINOL DO SYSTEMU AUTOMATYCZNEGO SMAROWANIA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1465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54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66100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 SZT. KARTUSZY 0,4KG Z PĘDZELKIEM: SMAR Z CZĄSTECZKAMI STAŁYMI, TYLKO DO RĘCZNEGO SMAROWANIA PODCZAS KONSERWACJI NANOSZONY BEZPOŚREDNIO NA ZĘBATKĘ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36745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WEKEM PTFE - SPRAY 400ML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42D78" w:rsidRDefault="00242D78" w:rsidP="00202264">
      <w:pPr>
        <w:rPr>
          <w:rFonts w:ascii="Arial" w:hAnsi="Arial" w:cs="Arial"/>
          <w:sz w:val="18"/>
          <w:szCs w:val="18"/>
        </w:rPr>
      </w:pPr>
    </w:p>
    <w:p w:rsidR="00242D78" w:rsidRPr="00E56B4B" w:rsidRDefault="00242D78" w:rsidP="00202264">
      <w:pPr>
        <w:rPr>
          <w:rFonts w:ascii="Arial" w:hAnsi="Arial" w:cs="Arial"/>
          <w:sz w:val="18"/>
          <w:szCs w:val="18"/>
        </w:rPr>
      </w:pPr>
    </w:p>
    <w:p w:rsidR="00202264" w:rsidRDefault="00202264" w:rsidP="00202264">
      <w:pPr>
        <w:rPr>
          <w:rFonts w:ascii="Arial" w:hAnsi="Arial" w:cs="Arial"/>
          <w:sz w:val="18"/>
          <w:szCs w:val="18"/>
        </w:rPr>
      </w:pPr>
    </w:p>
    <w:p w:rsidR="00BF671A" w:rsidRDefault="00202264" w:rsidP="00FA3647">
      <w:pPr>
        <w:jc w:val="center"/>
        <w:rPr>
          <w:rFonts w:ascii="Arial" w:eastAsia="Calibri" w:hAnsi="Arial" w:cs="Arial"/>
          <w:bCs/>
          <w:sz w:val="18"/>
          <w:szCs w:val="18"/>
          <w:lang w:eastAsia="en-US"/>
        </w:rPr>
      </w:pPr>
      <w:r w:rsidRPr="003E00E0">
        <w:rPr>
          <w:rFonts w:ascii="Arial" w:eastAsia="Calibri" w:hAnsi="Arial" w:cs="Arial"/>
          <w:bCs/>
          <w:sz w:val="18"/>
          <w:szCs w:val="18"/>
          <w:lang w:eastAsia="en-US"/>
        </w:rPr>
        <w:t>Do podanych cen należy doliczyć podatek VAT w wysokości …………. %</w:t>
      </w:r>
    </w:p>
    <w:p w:rsidR="00FA3647" w:rsidRPr="00FA3647" w:rsidRDefault="00FA3647" w:rsidP="00FA3647">
      <w:pPr>
        <w:jc w:val="center"/>
        <w:rPr>
          <w:rFonts w:ascii="Arial" w:hAnsi="Arial" w:cs="Arial"/>
          <w:sz w:val="18"/>
          <w:szCs w:val="18"/>
        </w:rPr>
      </w:pPr>
    </w:p>
    <w:sectPr w:rsidR="00FA3647" w:rsidRPr="00FA3647" w:rsidSect="00ED40FB"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D48" w:rsidRDefault="005E7D48">
      <w:r>
        <w:separator/>
      </w:r>
    </w:p>
  </w:endnote>
  <w:endnote w:type="continuationSeparator" w:id="0">
    <w:p w:rsidR="005E7D48" w:rsidRDefault="005E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393599"/>
      <w:docPartObj>
        <w:docPartGallery w:val="Page Numbers (Bottom of Page)"/>
        <w:docPartUnique/>
      </w:docPartObj>
    </w:sdtPr>
    <w:sdtEndPr/>
    <w:sdtContent>
      <w:p w:rsidR="00DA115B" w:rsidRDefault="00F51828">
        <w:pPr>
          <w:pStyle w:val="Stopka"/>
          <w:jc w:val="center"/>
        </w:pPr>
        <w:r>
          <w:fldChar w:fldCharType="begin"/>
        </w:r>
        <w:r w:rsidR="00DA115B">
          <w:instrText>PAGE   \* MERGEFORMAT</w:instrText>
        </w:r>
        <w:r>
          <w:fldChar w:fldCharType="separate"/>
        </w:r>
        <w:r w:rsidR="00916AEC">
          <w:rPr>
            <w:noProof/>
          </w:rPr>
          <w:t>3</w:t>
        </w:r>
        <w:r>
          <w:fldChar w:fldCharType="end"/>
        </w:r>
      </w:p>
    </w:sdtContent>
  </w:sdt>
  <w:p w:rsidR="00DA115B" w:rsidRDefault="00DA11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D48" w:rsidRDefault="005E7D48">
      <w:r>
        <w:separator/>
      </w:r>
    </w:p>
  </w:footnote>
  <w:footnote w:type="continuationSeparator" w:id="0">
    <w:p w:rsidR="005E7D48" w:rsidRDefault="005E7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5"/>
    <w:multiLevelType w:val="singleLevel"/>
    <w:tmpl w:val="CFDEFDA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 w:val="0"/>
        <w:bCs/>
        <w:kern w:val="2"/>
      </w:rPr>
    </w:lvl>
  </w:abstractNum>
  <w:abstractNum w:abstractNumId="1" w15:restartNumberingAfterBreak="0">
    <w:nsid w:val="052F1D1E"/>
    <w:multiLevelType w:val="hybridMultilevel"/>
    <w:tmpl w:val="A0A44C54"/>
    <w:lvl w:ilvl="0" w:tplc="CEC86E2C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CC3EE8"/>
    <w:multiLevelType w:val="multilevel"/>
    <w:tmpl w:val="8432F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color w:val="auto"/>
        <w:u w:val="none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399775C"/>
    <w:multiLevelType w:val="hybridMultilevel"/>
    <w:tmpl w:val="15C0B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365FA"/>
    <w:multiLevelType w:val="hybridMultilevel"/>
    <w:tmpl w:val="ECE4AAD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B4408E40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47D316F"/>
    <w:multiLevelType w:val="hybridMultilevel"/>
    <w:tmpl w:val="7DC80044"/>
    <w:lvl w:ilvl="0" w:tplc="67327C72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17D218EE"/>
    <w:multiLevelType w:val="hybridMultilevel"/>
    <w:tmpl w:val="62ACB440"/>
    <w:lvl w:ilvl="0" w:tplc="AE6008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593358"/>
    <w:multiLevelType w:val="hybridMultilevel"/>
    <w:tmpl w:val="DC76185A"/>
    <w:lvl w:ilvl="0" w:tplc="04150019">
      <w:start w:val="1"/>
      <w:numFmt w:val="lowerLetter"/>
      <w:lvlText w:val="%1."/>
      <w:lvlJc w:val="left"/>
      <w:pPr>
        <w:ind w:left="1535" w:hanging="360"/>
      </w:pPr>
    </w:lvl>
    <w:lvl w:ilvl="1" w:tplc="04150019">
      <w:start w:val="1"/>
      <w:numFmt w:val="lowerLetter"/>
      <w:lvlText w:val="%2."/>
      <w:lvlJc w:val="left"/>
      <w:pPr>
        <w:ind w:left="2255" w:hanging="360"/>
      </w:pPr>
    </w:lvl>
    <w:lvl w:ilvl="2" w:tplc="0415001B" w:tentative="1">
      <w:start w:val="1"/>
      <w:numFmt w:val="lowerRoman"/>
      <w:lvlText w:val="%3."/>
      <w:lvlJc w:val="right"/>
      <w:pPr>
        <w:ind w:left="2975" w:hanging="180"/>
      </w:pPr>
    </w:lvl>
    <w:lvl w:ilvl="3" w:tplc="0415000F" w:tentative="1">
      <w:start w:val="1"/>
      <w:numFmt w:val="decimal"/>
      <w:lvlText w:val="%4."/>
      <w:lvlJc w:val="left"/>
      <w:pPr>
        <w:ind w:left="3695" w:hanging="360"/>
      </w:pPr>
    </w:lvl>
    <w:lvl w:ilvl="4" w:tplc="04150019" w:tentative="1">
      <w:start w:val="1"/>
      <w:numFmt w:val="lowerLetter"/>
      <w:lvlText w:val="%5."/>
      <w:lvlJc w:val="left"/>
      <w:pPr>
        <w:ind w:left="4415" w:hanging="360"/>
      </w:pPr>
    </w:lvl>
    <w:lvl w:ilvl="5" w:tplc="0415001B" w:tentative="1">
      <w:start w:val="1"/>
      <w:numFmt w:val="lowerRoman"/>
      <w:lvlText w:val="%6."/>
      <w:lvlJc w:val="right"/>
      <w:pPr>
        <w:ind w:left="5135" w:hanging="180"/>
      </w:pPr>
    </w:lvl>
    <w:lvl w:ilvl="6" w:tplc="0415000F" w:tentative="1">
      <w:start w:val="1"/>
      <w:numFmt w:val="decimal"/>
      <w:lvlText w:val="%7."/>
      <w:lvlJc w:val="left"/>
      <w:pPr>
        <w:ind w:left="5855" w:hanging="360"/>
      </w:pPr>
    </w:lvl>
    <w:lvl w:ilvl="7" w:tplc="04150019" w:tentative="1">
      <w:start w:val="1"/>
      <w:numFmt w:val="lowerLetter"/>
      <w:lvlText w:val="%8."/>
      <w:lvlJc w:val="left"/>
      <w:pPr>
        <w:ind w:left="6575" w:hanging="360"/>
      </w:pPr>
    </w:lvl>
    <w:lvl w:ilvl="8" w:tplc="0415001B" w:tentative="1">
      <w:start w:val="1"/>
      <w:numFmt w:val="lowerRoman"/>
      <w:lvlText w:val="%9."/>
      <w:lvlJc w:val="right"/>
      <w:pPr>
        <w:ind w:left="7295" w:hanging="180"/>
      </w:pPr>
    </w:lvl>
  </w:abstractNum>
  <w:abstractNum w:abstractNumId="8" w15:restartNumberingAfterBreak="0">
    <w:nsid w:val="1957636E"/>
    <w:multiLevelType w:val="hybridMultilevel"/>
    <w:tmpl w:val="8830322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8F480F"/>
    <w:multiLevelType w:val="multilevel"/>
    <w:tmpl w:val="841A6F38"/>
    <w:name w:val="WW8Num1342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3510927"/>
    <w:multiLevelType w:val="multilevel"/>
    <w:tmpl w:val="E070AE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color w:val="auto"/>
        <w:u w:val="none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BCF5AA8"/>
    <w:multiLevelType w:val="hybridMultilevel"/>
    <w:tmpl w:val="12A229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D5EEF"/>
    <w:multiLevelType w:val="hybridMultilevel"/>
    <w:tmpl w:val="1A28C2B0"/>
    <w:lvl w:ilvl="0" w:tplc="76CAA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851F1B"/>
    <w:multiLevelType w:val="hybridMultilevel"/>
    <w:tmpl w:val="D5DA8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E3733"/>
    <w:multiLevelType w:val="hybridMultilevel"/>
    <w:tmpl w:val="15C0B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60C65"/>
    <w:multiLevelType w:val="hybridMultilevel"/>
    <w:tmpl w:val="E0CCA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619B9"/>
    <w:multiLevelType w:val="hybridMultilevel"/>
    <w:tmpl w:val="50BCC648"/>
    <w:lvl w:ilvl="0" w:tplc="5AEC6C6E">
      <w:start w:val="1"/>
      <w:numFmt w:val="bullet"/>
      <w:lvlText w:val=""/>
      <w:lvlJc w:val="left"/>
      <w:pPr>
        <w:ind w:left="13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7" w15:restartNumberingAfterBreak="0">
    <w:nsid w:val="470E2F4D"/>
    <w:multiLevelType w:val="hybridMultilevel"/>
    <w:tmpl w:val="2FF2B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700DE"/>
    <w:multiLevelType w:val="hybridMultilevel"/>
    <w:tmpl w:val="AD7289C4"/>
    <w:lvl w:ilvl="0" w:tplc="B24E07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5414D8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44C1D"/>
    <w:multiLevelType w:val="hybridMultilevel"/>
    <w:tmpl w:val="7334F8FC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478A44B0"/>
    <w:multiLevelType w:val="hybridMultilevel"/>
    <w:tmpl w:val="70D2869C"/>
    <w:lvl w:ilvl="0" w:tplc="901C0E2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7EF62FF"/>
    <w:multiLevelType w:val="hybridMultilevel"/>
    <w:tmpl w:val="FA24F808"/>
    <w:lvl w:ilvl="0" w:tplc="CEC86E2C">
      <w:start w:val="1"/>
      <w:numFmt w:val="decimal"/>
      <w:lvlText w:val="%1."/>
      <w:lvlJc w:val="left"/>
      <w:pPr>
        <w:ind w:left="82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44" w:hanging="360"/>
      </w:pPr>
    </w:lvl>
    <w:lvl w:ilvl="2" w:tplc="0415001B">
      <w:start w:val="1"/>
      <w:numFmt w:val="lowerRoman"/>
      <w:lvlText w:val="%3."/>
      <w:lvlJc w:val="right"/>
      <w:pPr>
        <w:ind w:left="2264" w:hanging="180"/>
      </w:pPr>
    </w:lvl>
    <w:lvl w:ilvl="3" w:tplc="0415000F">
      <w:start w:val="1"/>
      <w:numFmt w:val="decimal"/>
      <w:lvlText w:val="%4."/>
      <w:lvlJc w:val="left"/>
      <w:pPr>
        <w:ind w:left="2984" w:hanging="360"/>
      </w:pPr>
    </w:lvl>
    <w:lvl w:ilvl="4" w:tplc="04150019">
      <w:start w:val="1"/>
      <w:numFmt w:val="lowerLetter"/>
      <w:lvlText w:val="%5."/>
      <w:lvlJc w:val="left"/>
      <w:pPr>
        <w:ind w:left="3704" w:hanging="360"/>
      </w:pPr>
    </w:lvl>
    <w:lvl w:ilvl="5" w:tplc="0415001B">
      <w:start w:val="1"/>
      <w:numFmt w:val="lowerRoman"/>
      <w:lvlText w:val="%6."/>
      <w:lvlJc w:val="right"/>
      <w:pPr>
        <w:ind w:left="4424" w:hanging="180"/>
      </w:pPr>
    </w:lvl>
    <w:lvl w:ilvl="6" w:tplc="0415000F">
      <w:start w:val="1"/>
      <w:numFmt w:val="decimal"/>
      <w:lvlText w:val="%7."/>
      <w:lvlJc w:val="left"/>
      <w:pPr>
        <w:ind w:left="5144" w:hanging="360"/>
      </w:pPr>
    </w:lvl>
    <w:lvl w:ilvl="7" w:tplc="04150019">
      <w:start w:val="1"/>
      <w:numFmt w:val="lowerLetter"/>
      <w:lvlText w:val="%8."/>
      <w:lvlJc w:val="left"/>
      <w:pPr>
        <w:ind w:left="5864" w:hanging="360"/>
      </w:pPr>
    </w:lvl>
    <w:lvl w:ilvl="8" w:tplc="0415001B">
      <w:start w:val="1"/>
      <w:numFmt w:val="lowerRoman"/>
      <w:lvlText w:val="%9."/>
      <w:lvlJc w:val="right"/>
      <w:pPr>
        <w:ind w:left="6584" w:hanging="180"/>
      </w:pPr>
    </w:lvl>
  </w:abstractNum>
  <w:abstractNum w:abstractNumId="22" w15:restartNumberingAfterBreak="0">
    <w:nsid w:val="4FF958FD"/>
    <w:multiLevelType w:val="hybridMultilevel"/>
    <w:tmpl w:val="4FC6BD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43826"/>
    <w:multiLevelType w:val="multilevel"/>
    <w:tmpl w:val="0C126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2.5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A6E439A"/>
    <w:multiLevelType w:val="hybridMultilevel"/>
    <w:tmpl w:val="36327C8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7">
      <w:start w:val="1"/>
      <w:numFmt w:val="lowerLetter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C6E7649"/>
    <w:multiLevelType w:val="hybridMultilevel"/>
    <w:tmpl w:val="E60868EA"/>
    <w:lvl w:ilvl="0" w:tplc="3A02E26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060BE1"/>
    <w:multiLevelType w:val="hybridMultilevel"/>
    <w:tmpl w:val="DE563A68"/>
    <w:lvl w:ilvl="0" w:tplc="4E80D474">
      <w:start w:val="3"/>
      <w:numFmt w:val="decimal"/>
      <w:lvlText w:val="%1."/>
      <w:lvlJc w:val="left"/>
      <w:pPr>
        <w:ind w:left="6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7F5A71AC"/>
    <w:multiLevelType w:val="hybridMultilevel"/>
    <w:tmpl w:val="4FC6BD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1"/>
  </w:num>
  <w:num w:numId="10">
    <w:abstractNumId w:val="17"/>
  </w:num>
  <w:num w:numId="11">
    <w:abstractNumId w:val="5"/>
  </w:num>
  <w:num w:numId="12">
    <w:abstractNumId w:val="15"/>
  </w:num>
  <w:num w:numId="13">
    <w:abstractNumId w:val="13"/>
  </w:num>
  <w:num w:numId="14">
    <w:abstractNumId w:val="11"/>
  </w:num>
  <w:num w:numId="15">
    <w:abstractNumId w:val="2"/>
  </w:num>
  <w:num w:numId="16">
    <w:abstractNumId w:val="4"/>
  </w:num>
  <w:num w:numId="17">
    <w:abstractNumId w:val="27"/>
  </w:num>
  <w:num w:numId="18">
    <w:abstractNumId w:val="19"/>
  </w:num>
  <w:num w:numId="19">
    <w:abstractNumId w:val="18"/>
  </w:num>
  <w:num w:numId="20">
    <w:abstractNumId w:val="9"/>
  </w:num>
  <w:num w:numId="21">
    <w:abstractNumId w:val="14"/>
  </w:num>
  <w:num w:numId="22">
    <w:abstractNumId w:val="7"/>
  </w:num>
  <w:num w:numId="23">
    <w:abstractNumId w:val="16"/>
  </w:num>
  <w:num w:numId="24">
    <w:abstractNumId w:val="10"/>
  </w:num>
  <w:num w:numId="25">
    <w:abstractNumId w:val="24"/>
  </w:num>
  <w:num w:numId="26">
    <w:abstractNumId w:val="3"/>
  </w:num>
  <w:num w:numId="27">
    <w:abstractNumId w:val="12"/>
  </w:num>
  <w:num w:numId="28">
    <w:abstractNumId w:val="2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6EC"/>
    <w:rsid w:val="000238A3"/>
    <w:rsid w:val="00053DF4"/>
    <w:rsid w:val="000554D9"/>
    <w:rsid w:val="000718DE"/>
    <w:rsid w:val="000917F7"/>
    <w:rsid w:val="000A3D5E"/>
    <w:rsid w:val="000A6B84"/>
    <w:rsid w:val="000E2408"/>
    <w:rsid w:val="000E3EA3"/>
    <w:rsid w:val="000F47F9"/>
    <w:rsid w:val="00100D2E"/>
    <w:rsid w:val="00105A0B"/>
    <w:rsid w:val="00110117"/>
    <w:rsid w:val="001211A4"/>
    <w:rsid w:val="00121D36"/>
    <w:rsid w:val="00143490"/>
    <w:rsid w:val="00151D08"/>
    <w:rsid w:val="00174F6F"/>
    <w:rsid w:val="00193C03"/>
    <w:rsid w:val="001A6442"/>
    <w:rsid w:val="001C4EB5"/>
    <w:rsid w:val="001C6EBD"/>
    <w:rsid w:val="001D4C70"/>
    <w:rsid w:val="001E5C02"/>
    <w:rsid w:val="001E7635"/>
    <w:rsid w:val="00202264"/>
    <w:rsid w:val="00242D78"/>
    <w:rsid w:val="002437A2"/>
    <w:rsid w:val="0024521A"/>
    <w:rsid w:val="00252046"/>
    <w:rsid w:val="00267296"/>
    <w:rsid w:val="0027194E"/>
    <w:rsid w:val="0027410A"/>
    <w:rsid w:val="00291CCC"/>
    <w:rsid w:val="0029378A"/>
    <w:rsid w:val="002B39D8"/>
    <w:rsid w:val="002E2105"/>
    <w:rsid w:val="00300D47"/>
    <w:rsid w:val="00320902"/>
    <w:rsid w:val="0032352C"/>
    <w:rsid w:val="003243F7"/>
    <w:rsid w:val="00336068"/>
    <w:rsid w:val="00346BBB"/>
    <w:rsid w:val="00356368"/>
    <w:rsid w:val="00365E8B"/>
    <w:rsid w:val="00366F66"/>
    <w:rsid w:val="0037477A"/>
    <w:rsid w:val="0038745F"/>
    <w:rsid w:val="003933B7"/>
    <w:rsid w:val="00397DEA"/>
    <w:rsid w:val="003A561D"/>
    <w:rsid w:val="003B7AC8"/>
    <w:rsid w:val="003C2C82"/>
    <w:rsid w:val="003D0344"/>
    <w:rsid w:val="003E0AB8"/>
    <w:rsid w:val="003F03E9"/>
    <w:rsid w:val="00400E31"/>
    <w:rsid w:val="004049C3"/>
    <w:rsid w:val="004119D0"/>
    <w:rsid w:val="00416EB0"/>
    <w:rsid w:val="00424E62"/>
    <w:rsid w:val="004708FC"/>
    <w:rsid w:val="0047471E"/>
    <w:rsid w:val="00487F70"/>
    <w:rsid w:val="00490040"/>
    <w:rsid w:val="00490FAB"/>
    <w:rsid w:val="00492218"/>
    <w:rsid w:val="004B1C2B"/>
    <w:rsid w:val="004B6D42"/>
    <w:rsid w:val="004F7761"/>
    <w:rsid w:val="00523C6E"/>
    <w:rsid w:val="00524E2B"/>
    <w:rsid w:val="00532F02"/>
    <w:rsid w:val="005346D6"/>
    <w:rsid w:val="00562B64"/>
    <w:rsid w:val="00572C0B"/>
    <w:rsid w:val="00577D39"/>
    <w:rsid w:val="005B5CDB"/>
    <w:rsid w:val="005C2ACA"/>
    <w:rsid w:val="005D1389"/>
    <w:rsid w:val="005E28BC"/>
    <w:rsid w:val="005E7D48"/>
    <w:rsid w:val="005E7FBB"/>
    <w:rsid w:val="00600F66"/>
    <w:rsid w:val="00607C67"/>
    <w:rsid w:val="0061010E"/>
    <w:rsid w:val="006209F4"/>
    <w:rsid w:val="0064040C"/>
    <w:rsid w:val="0065172C"/>
    <w:rsid w:val="00656DA2"/>
    <w:rsid w:val="00694C3A"/>
    <w:rsid w:val="006C098E"/>
    <w:rsid w:val="00704CAF"/>
    <w:rsid w:val="00720F59"/>
    <w:rsid w:val="00725CCD"/>
    <w:rsid w:val="00743879"/>
    <w:rsid w:val="00754A83"/>
    <w:rsid w:val="007640FD"/>
    <w:rsid w:val="00774C00"/>
    <w:rsid w:val="007804B0"/>
    <w:rsid w:val="007A06A7"/>
    <w:rsid w:val="007D5434"/>
    <w:rsid w:val="007D5E8B"/>
    <w:rsid w:val="007D72E4"/>
    <w:rsid w:val="007E0FA6"/>
    <w:rsid w:val="007F22F0"/>
    <w:rsid w:val="007F2E7F"/>
    <w:rsid w:val="007F5553"/>
    <w:rsid w:val="0080513F"/>
    <w:rsid w:val="0081110A"/>
    <w:rsid w:val="00822613"/>
    <w:rsid w:val="00822EF6"/>
    <w:rsid w:val="0083750B"/>
    <w:rsid w:val="008451A3"/>
    <w:rsid w:val="00846A87"/>
    <w:rsid w:val="00860AA7"/>
    <w:rsid w:val="00873708"/>
    <w:rsid w:val="008D246F"/>
    <w:rsid w:val="008D41F2"/>
    <w:rsid w:val="00916AEC"/>
    <w:rsid w:val="00953E06"/>
    <w:rsid w:val="009540DA"/>
    <w:rsid w:val="00971043"/>
    <w:rsid w:val="00974C8D"/>
    <w:rsid w:val="00980E2A"/>
    <w:rsid w:val="00980F46"/>
    <w:rsid w:val="00981098"/>
    <w:rsid w:val="009A1343"/>
    <w:rsid w:val="009A616F"/>
    <w:rsid w:val="009B1459"/>
    <w:rsid w:val="009B24FF"/>
    <w:rsid w:val="009B5A07"/>
    <w:rsid w:val="009D47F8"/>
    <w:rsid w:val="009D7390"/>
    <w:rsid w:val="009E28AC"/>
    <w:rsid w:val="00A01E3A"/>
    <w:rsid w:val="00A054AB"/>
    <w:rsid w:val="00A0781D"/>
    <w:rsid w:val="00A175B2"/>
    <w:rsid w:val="00A254A1"/>
    <w:rsid w:val="00A3673E"/>
    <w:rsid w:val="00A471C3"/>
    <w:rsid w:val="00A67F0E"/>
    <w:rsid w:val="00A7275E"/>
    <w:rsid w:val="00A77356"/>
    <w:rsid w:val="00AB31D8"/>
    <w:rsid w:val="00AC609B"/>
    <w:rsid w:val="00AD647A"/>
    <w:rsid w:val="00AD667E"/>
    <w:rsid w:val="00AF76E5"/>
    <w:rsid w:val="00B0169D"/>
    <w:rsid w:val="00B05702"/>
    <w:rsid w:val="00B144C7"/>
    <w:rsid w:val="00B3460C"/>
    <w:rsid w:val="00B34D14"/>
    <w:rsid w:val="00B3562E"/>
    <w:rsid w:val="00B46404"/>
    <w:rsid w:val="00B502E8"/>
    <w:rsid w:val="00B62749"/>
    <w:rsid w:val="00B66F6F"/>
    <w:rsid w:val="00B836EC"/>
    <w:rsid w:val="00B8633D"/>
    <w:rsid w:val="00B9050A"/>
    <w:rsid w:val="00BB512D"/>
    <w:rsid w:val="00BC62C2"/>
    <w:rsid w:val="00BF2D56"/>
    <w:rsid w:val="00BF671A"/>
    <w:rsid w:val="00C041D5"/>
    <w:rsid w:val="00C43194"/>
    <w:rsid w:val="00C57355"/>
    <w:rsid w:val="00C721B8"/>
    <w:rsid w:val="00C733BE"/>
    <w:rsid w:val="00C80330"/>
    <w:rsid w:val="00C95287"/>
    <w:rsid w:val="00C96E74"/>
    <w:rsid w:val="00C97181"/>
    <w:rsid w:val="00CA379E"/>
    <w:rsid w:val="00CB279A"/>
    <w:rsid w:val="00CB53E0"/>
    <w:rsid w:val="00CC76BF"/>
    <w:rsid w:val="00CE76B6"/>
    <w:rsid w:val="00CF249A"/>
    <w:rsid w:val="00CF5C68"/>
    <w:rsid w:val="00D04915"/>
    <w:rsid w:val="00D127E5"/>
    <w:rsid w:val="00D32CA3"/>
    <w:rsid w:val="00D657B4"/>
    <w:rsid w:val="00D665CE"/>
    <w:rsid w:val="00D755BF"/>
    <w:rsid w:val="00D8160B"/>
    <w:rsid w:val="00DA115B"/>
    <w:rsid w:val="00DA474E"/>
    <w:rsid w:val="00DB452C"/>
    <w:rsid w:val="00DF43AA"/>
    <w:rsid w:val="00DF59CA"/>
    <w:rsid w:val="00E03134"/>
    <w:rsid w:val="00E04750"/>
    <w:rsid w:val="00E04B3D"/>
    <w:rsid w:val="00E200AB"/>
    <w:rsid w:val="00E22A0A"/>
    <w:rsid w:val="00E30CEB"/>
    <w:rsid w:val="00E40217"/>
    <w:rsid w:val="00E554DF"/>
    <w:rsid w:val="00E7170A"/>
    <w:rsid w:val="00E82798"/>
    <w:rsid w:val="00E837C9"/>
    <w:rsid w:val="00E91B07"/>
    <w:rsid w:val="00E934B7"/>
    <w:rsid w:val="00EA7B07"/>
    <w:rsid w:val="00ED40FB"/>
    <w:rsid w:val="00EF1AA2"/>
    <w:rsid w:val="00F057AB"/>
    <w:rsid w:val="00F06548"/>
    <w:rsid w:val="00F23A7A"/>
    <w:rsid w:val="00F25578"/>
    <w:rsid w:val="00F26537"/>
    <w:rsid w:val="00F51828"/>
    <w:rsid w:val="00FA3647"/>
    <w:rsid w:val="00FC7FA2"/>
    <w:rsid w:val="00FE71E1"/>
    <w:rsid w:val="00FF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AE47B-78A0-4BB2-B18C-7BD3A633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6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A6B84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A6B84"/>
    <w:pPr>
      <w:ind w:left="108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6B84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A6B84"/>
    <w:pPr>
      <w:ind w:left="708"/>
    </w:pPr>
  </w:style>
  <w:style w:type="character" w:styleId="Pogrubienie">
    <w:name w:val="Strong"/>
    <w:basedOn w:val="Domylnaczcionkaakapitu"/>
    <w:uiPriority w:val="22"/>
    <w:qFormat/>
    <w:rsid w:val="000A6B84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A6B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6B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74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874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4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49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E763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00AB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540D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540D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EABB6-7FE5-473D-995B-6189E851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10</Pages>
  <Words>2880</Words>
  <Characters>17283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Dariusz Majchrzak</cp:lastModifiedBy>
  <cp:revision>172</cp:revision>
  <cp:lastPrinted>2019-02-07T11:53:00Z</cp:lastPrinted>
  <dcterms:created xsi:type="dcterms:W3CDTF">2018-11-02T18:29:00Z</dcterms:created>
  <dcterms:modified xsi:type="dcterms:W3CDTF">2021-02-01T11:48:00Z</dcterms:modified>
</cp:coreProperties>
</file>