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2559" w14:textId="4C46DF4D" w:rsidR="008D4EBA" w:rsidRDefault="0003737B" w:rsidP="008D4EBA">
      <w:pPr>
        <w:spacing w:after="0" w:line="360" w:lineRule="auto"/>
        <w:ind w:left="6372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        </w:t>
      </w:r>
      <w:r w:rsidR="008D4EBA">
        <w:rPr>
          <w:rFonts w:ascii="Arial" w:hAnsi="Arial" w:cs="Arial"/>
          <w:i/>
          <w:sz w:val="20"/>
          <w:szCs w:val="20"/>
        </w:rPr>
        <w:t>Załącznik nr 3</w:t>
      </w:r>
    </w:p>
    <w:tbl>
      <w:tblPr>
        <w:tblW w:w="8579" w:type="dxa"/>
        <w:jc w:val="center"/>
        <w:tblLook w:val="04A0" w:firstRow="1" w:lastRow="0" w:firstColumn="1" w:lastColumn="0" w:noHBand="0" w:noVBand="1"/>
      </w:tblPr>
      <w:tblGrid>
        <w:gridCol w:w="4316"/>
        <w:gridCol w:w="4263"/>
      </w:tblGrid>
      <w:tr w:rsidR="008D4EBA" w14:paraId="676BB738" w14:textId="77777777" w:rsidTr="008D4EBA">
        <w:trPr>
          <w:trHeight w:val="568"/>
          <w:jc w:val="center"/>
        </w:trPr>
        <w:tc>
          <w:tcPr>
            <w:tcW w:w="4316" w:type="dxa"/>
            <w:hideMark/>
          </w:tcPr>
          <w:p w14:paraId="1EF9C2E4" w14:textId="6166C9C4" w:rsidR="008D4EBA" w:rsidRDefault="008D4EBA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MGW.TM.711</w:t>
            </w:r>
            <w:r w:rsidRPr="0003737B">
              <w:rPr>
                <w:rFonts w:ascii="Arial" w:hAnsi="Arial" w:cs="Arial"/>
                <w:sz w:val="18"/>
                <w:szCs w:val="18"/>
              </w:rPr>
              <w:t>.51.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03737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.AZS</w:t>
            </w:r>
          </w:p>
        </w:tc>
        <w:tc>
          <w:tcPr>
            <w:tcW w:w="4263" w:type="dxa"/>
          </w:tcPr>
          <w:p w14:paraId="6EB66C75" w14:textId="77777777" w:rsidR="008D4EBA" w:rsidRDefault="008D4EBA">
            <w:pPr>
              <w:widowControl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370B89" w14:textId="77777777" w:rsidR="008D4EBA" w:rsidRDefault="008D4EBA" w:rsidP="008D4EBA">
      <w:pPr>
        <w:pStyle w:val="Podtytu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 OFERTOWY </w:t>
      </w:r>
    </w:p>
    <w:p w14:paraId="46C28087" w14:textId="77777777" w:rsidR="008D4EBA" w:rsidRDefault="008D4EBA" w:rsidP="008D4EB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wykonanie </w:t>
      </w:r>
      <w:r>
        <w:rPr>
          <w:rFonts w:ascii="Arial" w:hAnsi="Arial" w:cs="Arial"/>
          <w:strike/>
          <w:sz w:val="20"/>
          <w:szCs w:val="20"/>
        </w:rPr>
        <w:t xml:space="preserve">dostawy </w:t>
      </w:r>
      <w:r>
        <w:rPr>
          <w:rFonts w:ascii="Arial" w:hAnsi="Arial" w:cs="Arial"/>
          <w:sz w:val="20"/>
          <w:szCs w:val="20"/>
        </w:rPr>
        <w:t>/ usługi</w:t>
      </w:r>
      <w:r>
        <w:rPr>
          <w:rFonts w:ascii="Arial" w:hAnsi="Arial" w:cs="Arial"/>
          <w:strike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trike/>
          <w:sz w:val="20"/>
          <w:szCs w:val="20"/>
        </w:rPr>
        <w:t>roboty budowlane</w:t>
      </w:r>
      <w:r>
        <w:rPr>
          <w:rFonts w:ascii="Arial" w:hAnsi="Arial" w:cs="Arial"/>
          <w:sz w:val="20"/>
          <w:szCs w:val="20"/>
        </w:rPr>
        <w:t xml:space="preserve">j </w:t>
      </w:r>
    </w:p>
    <w:p w14:paraId="2EC99B41" w14:textId="77777777" w:rsidR="008D4EBA" w:rsidRDefault="008D4EBA" w:rsidP="008D4E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755C8C9" w14:textId="77777777" w:rsidR="008D4EBA" w:rsidRDefault="008D4EBA" w:rsidP="008D4EB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„Pobór i analiza wód dołowych odprowadzanych z Głównej Kluczowej Sztolni Dziedzicznej oraz Kopalni Guido w okresie od zawarcia umowy do 16.12.2026 r.”</w:t>
      </w:r>
    </w:p>
    <w:p w14:paraId="01047508" w14:textId="77777777" w:rsidR="008D4EBA" w:rsidRDefault="008D4EBA" w:rsidP="008D4E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30A5540" w14:textId="77777777" w:rsidR="008D4EBA" w:rsidRDefault="008D4EBA" w:rsidP="008D4E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E754B92" w14:textId="77777777" w:rsidR="008D4EBA" w:rsidRDefault="008D4EBA" w:rsidP="008D4EBA">
      <w:pPr>
        <w:pStyle w:val="Akapitzlist"/>
        <w:numPr>
          <w:ilvl w:val="1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ZAMAWIAJĄCEGO:</w:t>
      </w:r>
    </w:p>
    <w:p w14:paraId="54E104C7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Muzeum Górnictwa Węglowego w Zabrzu, ul. </w:t>
      </w:r>
      <w:proofErr w:type="spellStart"/>
      <w:r>
        <w:rPr>
          <w:rFonts w:ascii="Arial" w:hAnsi="Arial" w:cs="Arial"/>
          <w:sz w:val="20"/>
          <w:szCs w:val="20"/>
        </w:rPr>
        <w:t>Georgiusa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Agricoli</w:t>
      </w:r>
      <w:proofErr w:type="spellEnd"/>
      <w:r>
        <w:rPr>
          <w:rFonts w:ascii="Arial" w:hAnsi="Arial" w:cs="Arial"/>
          <w:sz w:val="20"/>
          <w:szCs w:val="20"/>
        </w:rPr>
        <w:t xml:space="preserve"> 2 , 41-800 Zabrze </w:t>
      </w:r>
    </w:p>
    <w:p w14:paraId="57813BA1" w14:textId="77777777" w:rsidR="008D4EBA" w:rsidRDefault="008D4EBA" w:rsidP="008D4EB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Sprawę prowadzi: </w:t>
      </w:r>
      <w:r>
        <w:rPr>
          <w:rFonts w:ascii="Arial" w:hAnsi="Arial" w:cs="Arial"/>
          <w:b/>
          <w:sz w:val="18"/>
          <w:szCs w:val="18"/>
        </w:rPr>
        <w:t xml:space="preserve">Maria Milczyńska </w:t>
      </w:r>
    </w:p>
    <w:p w14:paraId="13D97A90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Romualda Zuch-Szczepanowska</w:t>
      </w:r>
      <w:r>
        <w:rPr>
          <w:rFonts w:ascii="Arial" w:hAnsi="Arial" w:cs="Arial"/>
          <w:sz w:val="20"/>
          <w:szCs w:val="20"/>
        </w:rPr>
        <w:t xml:space="preserve">  tel.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728 406 109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3FAF72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– mail: </w:t>
      </w:r>
      <w:hyperlink r:id="rId5" w:history="1">
        <w:r>
          <w:rPr>
            <w:rStyle w:val="Hipercze"/>
            <w:rFonts w:ascii="Arial" w:hAnsi="Arial" w:cs="Arial"/>
            <w:b/>
            <w:i/>
            <w:sz w:val="20"/>
            <w:szCs w:val="20"/>
          </w:rPr>
          <w:t>oferty@muzeumgornictwa.pl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B3A66AE" w14:textId="77777777" w:rsidR="008D4EBA" w:rsidRDefault="008D4EBA" w:rsidP="008D4EBA">
      <w:pPr>
        <w:spacing w:after="0" w:line="240" w:lineRule="auto"/>
        <w:ind w:hanging="1"/>
        <w:jc w:val="center"/>
        <w:rPr>
          <w:rFonts w:ascii="Arial" w:hAnsi="Arial" w:cs="Arial"/>
          <w:sz w:val="20"/>
          <w:szCs w:val="20"/>
        </w:rPr>
      </w:pPr>
    </w:p>
    <w:p w14:paraId="4A81F8E0" w14:textId="77777777" w:rsidR="008D4EBA" w:rsidRDefault="008D4EBA" w:rsidP="008D4EBA">
      <w:pPr>
        <w:pStyle w:val="Akapitzlist"/>
        <w:numPr>
          <w:ilvl w:val="1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8D4EBA" w14:paraId="084F57E8" w14:textId="77777777" w:rsidTr="008D4EBA">
        <w:tc>
          <w:tcPr>
            <w:tcW w:w="4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59724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(firma) Wykonawcy:</w:t>
            </w:r>
          </w:p>
          <w:p w14:paraId="5DF44440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B34F8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Wykonawcy:</w:t>
            </w:r>
          </w:p>
          <w:p w14:paraId="205C199D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EBA" w14:paraId="47F40ACE" w14:textId="77777777" w:rsidTr="008D4EBA">
        <w:tc>
          <w:tcPr>
            <w:tcW w:w="47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17C6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9057D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437DF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5026FA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EBA" w14:paraId="3C1864E3" w14:textId="77777777" w:rsidTr="008D4EBA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F4D56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REGON / NIP: 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56C78B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316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1D72B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8D4EBA" w14:paraId="48B2D7A6" w14:textId="77777777" w:rsidTr="008D4EBA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E33142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E56DD2" w14:textId="77777777" w:rsidR="008D4EBA" w:rsidRDefault="008D4EBA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z Zamawiającym w zakresie prowadzonego postępowania</w:t>
            </w:r>
          </w:p>
        </w:tc>
      </w:tr>
      <w:tr w:rsidR="008D4EBA" w14:paraId="24C1061C" w14:textId="77777777" w:rsidTr="008D4EBA"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07C44A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1FB37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0F2687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45CFB3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DEAE2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8A650" w14:textId="77777777" w:rsidR="008D4EBA" w:rsidRDefault="008D4EBA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418BF" w14:textId="77777777" w:rsidR="008D4EBA" w:rsidRDefault="008D4EBA" w:rsidP="008D4EBA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4A06102F" w14:textId="77777777" w:rsidR="008D4EBA" w:rsidRDefault="008D4EBA" w:rsidP="008D4EBA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 wykonanie przedmiotu zamówienia za:</w:t>
      </w:r>
    </w:p>
    <w:p w14:paraId="65A7A8C6" w14:textId="33BA01CD" w:rsidR="008D4EBA" w:rsidRDefault="008D4EBA" w:rsidP="008D4EBA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pobór wody i wykonani</w:t>
      </w:r>
      <w:r w:rsidR="0003737B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 xml:space="preserve"> pełnej </w:t>
      </w:r>
      <w:r>
        <w:rPr>
          <w:rFonts w:ascii="Arial" w:hAnsi="Arial" w:cs="Arial"/>
          <w:b/>
          <w:i/>
          <w:sz w:val="20"/>
          <w:szCs w:val="20"/>
        </w:rPr>
        <w:t>analizy fizykochemicznej</w:t>
      </w:r>
      <w:r>
        <w:rPr>
          <w:rFonts w:ascii="Arial" w:hAnsi="Arial" w:cs="Arial"/>
          <w:i/>
          <w:sz w:val="20"/>
          <w:szCs w:val="20"/>
        </w:rPr>
        <w:t xml:space="preserve"> jednej próbki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(w zakresie określonym                   w załączniku nr 1 do zapytania ofertowego</w:t>
      </w:r>
      <w:r w:rsidR="0003737B">
        <w:rPr>
          <w:rFonts w:ascii="Arial" w:hAnsi="Arial" w:cs="Arial"/>
          <w:i/>
          <w:sz w:val="20"/>
          <w:szCs w:val="20"/>
        </w:rPr>
        <w:t xml:space="preserve"> – analiza pełna</w:t>
      </w:r>
      <w:r>
        <w:rPr>
          <w:rFonts w:ascii="Arial" w:hAnsi="Arial" w:cs="Arial"/>
          <w:i/>
          <w:sz w:val="20"/>
          <w:szCs w:val="20"/>
        </w:rPr>
        <w:t>):</w:t>
      </w:r>
    </w:p>
    <w:p w14:paraId="6C029BA1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brutto:.................................. PLN</w:t>
      </w:r>
    </w:p>
    <w:p w14:paraId="3B195850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565DD365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netto:.................................. PLN.</w:t>
      </w:r>
    </w:p>
    <w:p w14:paraId="6883BDD4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21165CB0" w14:textId="77777777" w:rsidR="008D4EBA" w:rsidRDefault="008D4EBA" w:rsidP="008D4EBA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i/>
          <w:sz w:val="20"/>
          <w:szCs w:val="20"/>
        </w:rPr>
        <w:t xml:space="preserve">pobór wody i wykonanie </w:t>
      </w:r>
      <w:r>
        <w:rPr>
          <w:rFonts w:ascii="Arial" w:hAnsi="Arial" w:cs="Arial"/>
          <w:b/>
          <w:i/>
          <w:sz w:val="20"/>
          <w:szCs w:val="20"/>
        </w:rPr>
        <w:t>analizy chlorków, siarczanów i zawiesiny</w:t>
      </w:r>
      <w:r>
        <w:rPr>
          <w:rFonts w:ascii="Arial" w:hAnsi="Arial" w:cs="Arial"/>
          <w:i/>
          <w:sz w:val="20"/>
          <w:szCs w:val="20"/>
        </w:rPr>
        <w:t xml:space="preserve"> jednej próbki:</w:t>
      </w:r>
    </w:p>
    <w:p w14:paraId="71EE8A46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brutto:.................................. PLN</w:t>
      </w:r>
    </w:p>
    <w:p w14:paraId="673BA46D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761FD352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netto:.................................. PLN.</w:t>
      </w:r>
    </w:p>
    <w:p w14:paraId="3DFAD5F1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6C5DAC9D" w14:textId="77777777" w:rsidR="008D4EBA" w:rsidRDefault="008D4EBA" w:rsidP="008D4EBA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wykonanie </w:t>
      </w:r>
      <w:r w:rsidRPr="008D4EBA">
        <w:rPr>
          <w:rFonts w:ascii="Arial" w:hAnsi="Arial" w:cs="Arial"/>
          <w:b/>
          <w:i/>
          <w:sz w:val="20"/>
          <w:szCs w:val="20"/>
        </w:rPr>
        <w:t>analizy bakteriologicznej</w:t>
      </w:r>
      <w:r>
        <w:rPr>
          <w:rFonts w:ascii="Arial" w:hAnsi="Arial" w:cs="Arial"/>
          <w:i/>
          <w:sz w:val="20"/>
          <w:szCs w:val="20"/>
        </w:rPr>
        <w:t xml:space="preserve"> jednej próbki (w zakresie kreślonym w załączniku nr 2 do zapytania ofertowego):</w:t>
      </w:r>
    </w:p>
    <w:p w14:paraId="60B4046F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brutto:.................................. PLN</w:t>
      </w:r>
    </w:p>
    <w:p w14:paraId="751B0AD6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297B9EE4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netto:.................................. PLN.</w:t>
      </w:r>
    </w:p>
    <w:p w14:paraId="068B6115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5AEE60C8" w14:textId="4AE3E6D1" w:rsidR="008D4EBA" w:rsidRDefault="008D4EBA" w:rsidP="008D4EBA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3737B">
        <w:rPr>
          <w:rFonts w:ascii="Arial" w:hAnsi="Arial" w:cs="Arial"/>
          <w:i/>
          <w:sz w:val="20"/>
          <w:szCs w:val="20"/>
        </w:rPr>
        <w:t xml:space="preserve">badanie </w:t>
      </w:r>
      <w:r w:rsidR="0003737B" w:rsidRPr="0003737B">
        <w:rPr>
          <w:rFonts w:ascii="Arial" w:hAnsi="Arial" w:cs="Arial"/>
          <w:b/>
          <w:i/>
          <w:sz w:val="20"/>
          <w:szCs w:val="20"/>
        </w:rPr>
        <w:t>agresywności</w:t>
      </w:r>
      <w:r w:rsidR="0003737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03737B">
        <w:rPr>
          <w:rFonts w:ascii="Arial" w:hAnsi="Arial" w:cs="Arial"/>
          <w:b/>
          <w:i/>
          <w:sz w:val="20"/>
          <w:szCs w:val="20"/>
        </w:rPr>
        <w:t xml:space="preserve">wody dołowej </w:t>
      </w:r>
      <w:r>
        <w:rPr>
          <w:rFonts w:ascii="Arial" w:hAnsi="Arial" w:cs="Arial"/>
          <w:b/>
          <w:i/>
          <w:sz w:val="20"/>
          <w:szCs w:val="20"/>
        </w:rPr>
        <w:t xml:space="preserve">wobec </w:t>
      </w:r>
      <w:r w:rsidR="0003737B">
        <w:rPr>
          <w:rFonts w:ascii="Arial" w:hAnsi="Arial" w:cs="Arial"/>
          <w:b/>
          <w:i/>
          <w:sz w:val="20"/>
          <w:szCs w:val="20"/>
        </w:rPr>
        <w:t xml:space="preserve">betonu i </w:t>
      </w:r>
      <w:r w:rsidRPr="0003737B">
        <w:rPr>
          <w:rFonts w:ascii="Arial" w:hAnsi="Arial" w:cs="Arial"/>
          <w:b/>
          <w:i/>
          <w:sz w:val="20"/>
          <w:szCs w:val="20"/>
        </w:rPr>
        <w:t>stali</w:t>
      </w:r>
      <w:r w:rsidRPr="0003737B">
        <w:rPr>
          <w:rFonts w:ascii="Arial" w:hAnsi="Arial" w:cs="Arial"/>
          <w:i/>
          <w:sz w:val="20"/>
          <w:szCs w:val="20"/>
        </w:rPr>
        <w:t xml:space="preserve"> </w:t>
      </w:r>
      <w:r w:rsidR="0003737B" w:rsidRPr="0003737B">
        <w:rPr>
          <w:rFonts w:ascii="Arial" w:hAnsi="Arial" w:cs="Arial"/>
          <w:i/>
          <w:sz w:val="20"/>
          <w:szCs w:val="20"/>
        </w:rPr>
        <w:t>j</w:t>
      </w:r>
      <w:r w:rsidRPr="0003737B">
        <w:rPr>
          <w:rFonts w:ascii="Arial" w:hAnsi="Arial" w:cs="Arial"/>
          <w:i/>
          <w:sz w:val="20"/>
          <w:szCs w:val="20"/>
        </w:rPr>
        <w:t>ednej</w:t>
      </w:r>
      <w:r>
        <w:rPr>
          <w:rFonts w:ascii="Arial" w:hAnsi="Arial" w:cs="Arial"/>
          <w:i/>
          <w:sz w:val="20"/>
          <w:szCs w:val="20"/>
        </w:rPr>
        <w:t xml:space="preserve"> próbki:</w:t>
      </w:r>
    </w:p>
    <w:p w14:paraId="0603B785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brutto:.................................. PLN</w:t>
      </w:r>
    </w:p>
    <w:p w14:paraId="57A41B25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4DB22C43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netto:.................................. PLN.</w:t>
      </w:r>
    </w:p>
    <w:p w14:paraId="4758EDAA" w14:textId="77777777" w:rsidR="008D4EBA" w:rsidRDefault="008D4EBA" w:rsidP="008D4E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0423688B" w14:textId="77777777" w:rsidR="008D4EBA" w:rsidRDefault="008D4EBA" w:rsidP="008D4EBA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D6E5956" w14:textId="77777777" w:rsidR="008D4EBA" w:rsidRDefault="008D4EBA" w:rsidP="008D4EBA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>
        <w:rPr>
          <w:rFonts w:ascii="Arial" w:hAnsi="Arial" w:cs="Arial"/>
          <w:b/>
          <w:sz w:val="20"/>
          <w:szCs w:val="20"/>
        </w:rPr>
        <w:t>od daty zawarcia umowy do 16.12.2026r.</w:t>
      </w:r>
    </w:p>
    <w:p w14:paraId="6D6624F6" w14:textId="682F89EC" w:rsidR="008D4EBA" w:rsidRPr="0003737B" w:rsidRDefault="008D4EBA" w:rsidP="008D4EBA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płatności: zgodnie ze wzorem umowy – </w:t>
      </w:r>
      <w:r>
        <w:rPr>
          <w:rFonts w:ascii="Arial" w:hAnsi="Arial" w:cs="Arial"/>
          <w:b/>
          <w:sz w:val="20"/>
          <w:szCs w:val="20"/>
        </w:rPr>
        <w:t xml:space="preserve">30 dni </w:t>
      </w:r>
      <w:r w:rsidRPr="0003737B">
        <w:rPr>
          <w:rFonts w:ascii="Arial" w:hAnsi="Arial" w:cs="Arial"/>
          <w:sz w:val="20"/>
          <w:szCs w:val="20"/>
        </w:rPr>
        <w:t>od daty wpływu faktury do Zamawiającego.</w:t>
      </w:r>
    </w:p>
    <w:p w14:paraId="02A4E0B7" w14:textId="77777777" w:rsidR="008D4EBA" w:rsidRDefault="008D4EBA" w:rsidP="008D4EBA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14:paraId="0A4D7CF6" w14:textId="77777777" w:rsidR="008D4EBA" w:rsidRDefault="008D4EBA" w:rsidP="008D4EBA">
      <w:pPr>
        <w:numPr>
          <w:ilvl w:val="0"/>
          <w:numId w:val="6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9BFB0DA" w14:textId="77777777" w:rsidR="008D4EBA" w:rsidRDefault="008D4EBA" w:rsidP="008D4EBA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oferty jest zgodny z przedmiotem zamówienia;</w:t>
      </w:r>
    </w:p>
    <w:p w14:paraId="29F0709B" w14:textId="77777777" w:rsidR="008D4EBA" w:rsidRDefault="008D4EBA" w:rsidP="008D4EB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kwoty, o których mowa w pkt. 3 mają charakter ryczałtowy i obejmują wszelkie koszty i czynności Wykonawcy związane z realizacją przedmiotu umowy i nie będą podlegać waloryzacji*;</w:t>
      </w:r>
    </w:p>
    <w:p w14:paraId="081CB790" w14:textId="77777777" w:rsidR="008D4EBA" w:rsidRDefault="008D4EBA" w:rsidP="008D4EBA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naszej oferty zobowiązujemy się do podpisania umowy na warunkach zawartych w zapytaniu ofertowym, </w:t>
      </w:r>
    </w:p>
    <w:p w14:paraId="50BACD34" w14:textId="77777777" w:rsidR="008D4EBA" w:rsidRDefault="008D4EBA" w:rsidP="008D4EBA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warunki udziału w postępowaniu*;</w:t>
      </w:r>
    </w:p>
    <w:p w14:paraId="295F1F14" w14:textId="77777777" w:rsidR="008D4EBA" w:rsidRDefault="008D4EBA" w:rsidP="008D4EBA">
      <w:pPr>
        <w:pStyle w:val="FirstParagraph"/>
        <w:numPr>
          <w:ilvl w:val="0"/>
          <w:numId w:val="6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41381E47" w14:textId="77777777" w:rsidR="008D4EBA" w:rsidRDefault="008D4EBA" w:rsidP="008D4EBA">
      <w:pPr>
        <w:pStyle w:val="Tekstpodstawowy"/>
        <w:spacing w:after="0" w:line="360" w:lineRule="auto"/>
        <w:ind w:left="357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fizycznymi.</w:t>
      </w:r>
    </w:p>
    <w:p w14:paraId="20EE65BB" w14:textId="26E13879" w:rsidR="008D4EBA" w:rsidRDefault="008D4EBA" w:rsidP="008D4EBA">
      <w:pPr>
        <w:pStyle w:val="Compact"/>
        <w:numPr>
          <w:ilvl w:val="0"/>
          <w:numId w:val="6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wypełniłam/wypełniłem - w imieniu Zamawiającego - ciążący na nim obowiązek informacyjny - przewidziany w art 13 lub art. 14 Rozporządzenia Parlamentu Europejskiego i Rady (UE) 2016/679 z dnia 27 kwietnia 2016 r. w sprawie ochrony osób fizycznych w związku </w:t>
      </w:r>
      <w:r>
        <w:rPr>
          <w:rFonts w:ascii="Arial" w:hAnsi="Arial" w:cs="Arial"/>
          <w:sz w:val="20"/>
          <w:szCs w:val="20"/>
          <w:lang w:val="pl-PL"/>
        </w:rPr>
        <w:br/>
        <w:t>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74C18BE6" w14:textId="77777777" w:rsidR="008D4EBA" w:rsidRDefault="008D4EBA" w:rsidP="008D4EBA">
      <w:pPr>
        <w:pStyle w:val="Compact"/>
        <w:spacing w:before="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4020F602" w14:textId="77777777" w:rsidR="008D4EBA" w:rsidRDefault="008D4EBA" w:rsidP="008D4EBA">
      <w:pPr>
        <w:pStyle w:val="Tekstpodstawowy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Niżej podaną część/zakres zamówienia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8D4EBA" w14:paraId="68C9B797" w14:textId="77777777" w:rsidTr="008D4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384" w14:textId="77777777" w:rsidR="008D4EBA" w:rsidRDefault="008D4EBA">
            <w:pPr>
              <w:pStyle w:val="Tekstpodstawowy"/>
              <w:spacing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4229" w14:textId="77777777" w:rsidR="008D4EBA" w:rsidRDefault="008D4EBA">
            <w:pPr>
              <w:pStyle w:val="Tekstpodstawowy"/>
              <w:spacing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zamówienia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E541" w14:textId="77777777" w:rsidR="008D4EBA" w:rsidRDefault="008D4EBA">
            <w:pPr>
              <w:pStyle w:val="Tekstpodstawowy"/>
              <w:spacing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(firma) podwykonawcy (o ile są znane)</w:t>
            </w:r>
          </w:p>
        </w:tc>
      </w:tr>
      <w:tr w:rsidR="008D4EBA" w14:paraId="31DA5774" w14:textId="77777777" w:rsidTr="008D4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8EA" w14:textId="77777777" w:rsidR="008D4EBA" w:rsidRDefault="008D4EBA">
            <w:pPr>
              <w:pStyle w:val="Tekstpodstawowy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28D" w14:textId="77777777" w:rsidR="008D4EBA" w:rsidRDefault="008D4EBA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483E" w14:textId="77777777" w:rsidR="008D4EBA" w:rsidRDefault="008D4EBA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9CA52" w14:textId="77777777" w:rsidR="008D4EBA" w:rsidRDefault="008D4EBA" w:rsidP="008D4EBA">
      <w:pPr>
        <w:spacing w:after="0" w:line="360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2FB362B6" w14:textId="77777777" w:rsidR="008D4EBA" w:rsidRDefault="008D4EBA" w:rsidP="008D4E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Ofertę niniejszą składam na ……..... kolejno ponumerowanych stronach.</w:t>
      </w:r>
    </w:p>
    <w:p w14:paraId="0FDEBF6E" w14:textId="77777777" w:rsidR="008D4EBA" w:rsidRDefault="008D4EBA" w:rsidP="008D4E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Załącznikami do niniejszego formularza stanowiącymi integralną część oferty są:</w:t>
      </w:r>
    </w:p>
    <w:p w14:paraId="6F62943B" w14:textId="77777777" w:rsidR="008D4EBA" w:rsidRDefault="008D4EBA" w:rsidP="008D4EBA">
      <w:pPr>
        <w:pStyle w:val="Akapitzlist"/>
        <w:numPr>
          <w:ilvl w:val="0"/>
          <w:numId w:val="5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>KRS/Wypis z Centralnej Ewidencji i Informacji o Działalności Gospodarczej – z ostatnich 6 miesięcy</w:t>
      </w:r>
    </w:p>
    <w:p w14:paraId="33DDA142" w14:textId="77777777" w:rsidR="008D4EBA" w:rsidRDefault="008D4EBA" w:rsidP="008D4EBA">
      <w:pPr>
        <w:numPr>
          <w:ilvl w:val="0"/>
          <w:numId w:val="5"/>
        </w:numPr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 PCA oznaczony znakiem akredytacji</w:t>
      </w:r>
    </w:p>
    <w:p w14:paraId="58802456" w14:textId="241AB4BF" w:rsidR="008D4EBA" w:rsidRDefault="008D4EBA" w:rsidP="008D4EB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niepotrzebne skreślić</w:t>
      </w:r>
    </w:p>
    <w:p w14:paraId="2F94CE8B" w14:textId="77777777" w:rsidR="0003737B" w:rsidRDefault="0003737B" w:rsidP="008D4EB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578" w:type="dxa"/>
        <w:tblInd w:w="-176" w:type="dxa"/>
        <w:tblLook w:val="04A0" w:firstRow="1" w:lastRow="0" w:firstColumn="1" w:lastColumn="0" w:noHBand="0" w:noVBand="1"/>
      </w:tblPr>
      <w:tblGrid>
        <w:gridCol w:w="4877"/>
        <w:gridCol w:w="4701"/>
      </w:tblGrid>
      <w:tr w:rsidR="008D4EBA" w14:paraId="2A7B7C90" w14:textId="77777777" w:rsidTr="008D4EBA">
        <w:trPr>
          <w:trHeight w:val="685"/>
        </w:trPr>
        <w:tc>
          <w:tcPr>
            <w:tcW w:w="4877" w:type="dxa"/>
            <w:vAlign w:val="bottom"/>
          </w:tcPr>
          <w:p w14:paraId="46FEDC65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 dn. ...............................</w:t>
            </w:r>
          </w:p>
          <w:p w14:paraId="3A59F0C6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6ACDB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</w:tcPr>
          <w:p w14:paraId="0ED207A2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EBA" w14:paraId="2ECE861B" w14:textId="77777777" w:rsidTr="008D4EBA">
        <w:trPr>
          <w:trHeight w:val="685"/>
        </w:trPr>
        <w:tc>
          <w:tcPr>
            <w:tcW w:w="4877" w:type="dxa"/>
          </w:tcPr>
          <w:p w14:paraId="5E666851" w14:textId="77777777" w:rsidR="008D4EBA" w:rsidRDefault="008D4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vAlign w:val="bottom"/>
            <w:hideMark/>
          </w:tcPr>
          <w:p w14:paraId="19BCDA9F" w14:textId="77777777" w:rsidR="008D4EBA" w:rsidRDefault="008D4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</w:p>
          <w:p w14:paraId="7D1BCE84" w14:textId="77777777" w:rsidR="008D4EBA" w:rsidRDefault="008D4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podpis(y)  i pieczęcie osób upoważnionych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 do reprezentowania Wykonawcy</w:t>
            </w:r>
          </w:p>
        </w:tc>
      </w:tr>
    </w:tbl>
    <w:p w14:paraId="592EE214" w14:textId="77777777" w:rsidR="0082419D" w:rsidRDefault="0082419D" w:rsidP="0082419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1F17B7" w14:textId="77777777" w:rsidR="009730A3" w:rsidRDefault="009730A3"/>
    <w:sectPr w:rsidR="00973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7DC6"/>
    <w:multiLevelType w:val="singleLevel"/>
    <w:tmpl w:val="84F88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b/>
        <w:sz w:val="18"/>
        <w:szCs w:val="18"/>
      </w:rPr>
    </w:lvl>
  </w:abstractNum>
  <w:abstractNum w:abstractNumId="1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E6E6937"/>
    <w:multiLevelType w:val="hybridMultilevel"/>
    <w:tmpl w:val="571A1B22"/>
    <w:lvl w:ilvl="0" w:tplc="335E24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0DA"/>
    <w:multiLevelType w:val="hybridMultilevel"/>
    <w:tmpl w:val="5DCE2C1E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EE90CBDC">
      <w:start w:val="1"/>
      <w:numFmt w:val="decimal"/>
      <w:lvlText w:val="%2."/>
      <w:lvlJc w:val="left"/>
      <w:pPr>
        <w:ind w:left="1506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C63E0C"/>
    <w:multiLevelType w:val="singleLevel"/>
    <w:tmpl w:val="F794916C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7"/>
    <w:rsid w:val="0003737B"/>
    <w:rsid w:val="004B7EFC"/>
    <w:rsid w:val="00654AC4"/>
    <w:rsid w:val="0076187C"/>
    <w:rsid w:val="0082419D"/>
    <w:rsid w:val="008D4EBA"/>
    <w:rsid w:val="009730A3"/>
    <w:rsid w:val="00DD0D47"/>
    <w:rsid w:val="00F57E14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572B"/>
  <w15:chartTrackingRefBased/>
  <w15:docId w15:val="{A96EDA28-B716-4392-AF69-075FA2E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4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2419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41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419D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82419D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82419D"/>
    <w:rPr>
      <w:rFonts w:ascii="Calibri" w:eastAsia="Calibri" w:hAnsi="Calibri" w:cs="Times New Roman"/>
      <w:b/>
      <w:sz w:val="28"/>
      <w:szCs w:val="24"/>
      <w:lang w:eastAsia="ar-SA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82419D"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82419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irstParagraph">
    <w:name w:val="First Paragraph"/>
    <w:basedOn w:val="Tekstpodstawowy"/>
    <w:next w:val="Tekstpodstawowy"/>
    <w:qFormat/>
    <w:rsid w:val="0082419D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82419D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@muzeumgor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Milczyńska</dc:creator>
  <cp:keywords/>
  <dc:description/>
  <cp:lastModifiedBy>Anna Zuch-Szczepanowska</cp:lastModifiedBy>
  <cp:revision>2</cp:revision>
  <cp:lastPrinted>2026-02-03T09:59:00Z</cp:lastPrinted>
  <dcterms:created xsi:type="dcterms:W3CDTF">2026-02-04T13:14:00Z</dcterms:created>
  <dcterms:modified xsi:type="dcterms:W3CDTF">2026-02-04T13:14:00Z</dcterms:modified>
</cp:coreProperties>
</file>