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E49AC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MUZEUM GÓRNICTWA WĘGLOWEGO W ZABRZU</w:t>
      </w:r>
    </w:p>
    <w:p w14:paraId="11CD2973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 xml:space="preserve">ul. </w:t>
      </w:r>
      <w:r w:rsidRPr="00AC2902">
        <w:rPr>
          <w:rFonts w:ascii="Arial" w:hAnsi="Arial" w:cs="Arial"/>
          <w:b/>
          <w:bCs/>
          <w:sz w:val="20"/>
          <w:szCs w:val="20"/>
        </w:rPr>
        <w:t>Georgiusa Agricoli 2</w:t>
      </w:r>
    </w:p>
    <w:p w14:paraId="06BBCBB7" w14:textId="77777777" w:rsidR="00184466" w:rsidRPr="00AC2902" w:rsidRDefault="00184466" w:rsidP="00184466">
      <w:pPr>
        <w:spacing w:after="0" w:line="360" w:lineRule="auto"/>
        <w:ind w:left="5528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41-800 Zabrze</w:t>
      </w:r>
    </w:p>
    <w:p w14:paraId="6D82E207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126095F" w14:textId="77777777" w:rsidR="00184466" w:rsidRPr="00AC2902" w:rsidRDefault="00184466" w:rsidP="00184466">
      <w:pPr>
        <w:spacing w:after="0" w:line="36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AC2902">
        <w:rPr>
          <w:rFonts w:ascii="Arial" w:hAnsi="Arial" w:cs="Arial"/>
          <w:b/>
          <w:bCs/>
          <w:sz w:val="20"/>
          <w:szCs w:val="20"/>
        </w:rPr>
        <w:t xml:space="preserve">Nazwa zamówienia: </w:t>
      </w:r>
    </w:p>
    <w:p w14:paraId="74E5332E" w14:textId="34A7CC88" w:rsidR="00C67C6F" w:rsidRPr="00DF4C64" w:rsidRDefault="00C67C6F" w:rsidP="00C67C6F">
      <w:pPr>
        <w:jc w:val="center"/>
        <w:rPr>
          <w:rFonts w:ascii="Arial" w:hAnsi="Arial" w:cs="Arial"/>
          <w:b/>
          <w:sz w:val="20"/>
          <w:szCs w:val="20"/>
        </w:rPr>
      </w:pPr>
      <w:r w:rsidRPr="00DF4C64">
        <w:rPr>
          <w:rFonts w:ascii="Arial" w:hAnsi="Arial" w:cs="Arial"/>
          <w:b/>
          <w:sz w:val="20"/>
          <w:szCs w:val="20"/>
        </w:rPr>
        <w:t>„</w:t>
      </w:r>
      <w:r w:rsidRPr="00DF4C64">
        <w:rPr>
          <w:rFonts w:ascii="Arial" w:hAnsi="Arial" w:cs="Arial"/>
          <w:b/>
          <w:i/>
          <w:sz w:val="20"/>
          <w:szCs w:val="20"/>
        </w:rPr>
        <w:t xml:space="preserve">Zakup </w:t>
      </w:r>
      <w:r w:rsidR="00987196">
        <w:rPr>
          <w:rFonts w:ascii="Arial" w:hAnsi="Arial" w:cs="Arial"/>
          <w:b/>
          <w:i/>
          <w:sz w:val="20"/>
          <w:szCs w:val="20"/>
        </w:rPr>
        <w:t>narzędzi i materiałów eksploatacyjnych</w:t>
      </w:r>
      <w:r w:rsidRPr="00DF4C64">
        <w:rPr>
          <w:rFonts w:ascii="Arial" w:hAnsi="Arial" w:cs="Arial"/>
          <w:b/>
          <w:i/>
          <w:sz w:val="20"/>
          <w:szCs w:val="20"/>
        </w:rPr>
        <w:t xml:space="preserve"> dla Muzeum Górnictwa Węglowego w Zabrzu</w:t>
      </w:r>
      <w:r w:rsidRPr="00DF4C64">
        <w:rPr>
          <w:rFonts w:ascii="Arial" w:hAnsi="Arial" w:cs="Arial"/>
          <w:b/>
          <w:sz w:val="20"/>
          <w:szCs w:val="20"/>
        </w:rPr>
        <w:t>.”</w:t>
      </w:r>
    </w:p>
    <w:p w14:paraId="7F15B691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F09CFBC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36735144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i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  <w:r w:rsidRPr="00AC2902">
        <w:rPr>
          <w:rFonts w:ascii="Arial" w:hAnsi="Arial" w:cs="Arial"/>
          <w:i/>
          <w:sz w:val="20"/>
          <w:szCs w:val="20"/>
        </w:rPr>
        <w:t xml:space="preserve"> </w:t>
      </w:r>
    </w:p>
    <w:p w14:paraId="01015BD3" w14:textId="77777777" w:rsidR="00184466" w:rsidRPr="00AC2902" w:rsidRDefault="00184466" w:rsidP="00184466">
      <w:pPr>
        <w:spacing w:after="0" w:line="360" w:lineRule="auto"/>
        <w:ind w:right="1840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 xml:space="preserve"> (pełna nazwa/firma, adres, w        zależności od  podmiotu </w:t>
      </w:r>
    </w:p>
    <w:p w14:paraId="2C2C5105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AC2902">
        <w:rPr>
          <w:rFonts w:ascii="Arial" w:hAnsi="Arial" w:cs="Arial"/>
          <w:sz w:val="20"/>
          <w:szCs w:val="20"/>
          <w:u w:val="single"/>
        </w:rPr>
        <w:t>reprezentowany przez:</w:t>
      </w:r>
      <w:bookmarkStart w:id="0" w:name="_GoBack"/>
      <w:bookmarkEnd w:id="0"/>
    </w:p>
    <w:p w14:paraId="3B2CFC78" w14:textId="77777777" w:rsidR="00184466" w:rsidRPr="00AC2902" w:rsidRDefault="00184466" w:rsidP="00184466">
      <w:pPr>
        <w:spacing w:after="0" w:line="360" w:lineRule="auto"/>
        <w:ind w:right="5954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……………………………………</w:t>
      </w:r>
    </w:p>
    <w:p w14:paraId="47DE49CB" w14:textId="77777777" w:rsidR="00184466" w:rsidRPr="00AC2902" w:rsidRDefault="00184466" w:rsidP="00184466">
      <w:pPr>
        <w:spacing w:after="0" w:line="360" w:lineRule="auto"/>
        <w:ind w:right="3825"/>
        <w:rPr>
          <w:rFonts w:ascii="Arial" w:hAnsi="Arial" w:cs="Arial"/>
          <w:i/>
          <w:sz w:val="18"/>
          <w:szCs w:val="18"/>
        </w:rPr>
      </w:pPr>
      <w:r w:rsidRPr="00AC2902">
        <w:rPr>
          <w:rFonts w:ascii="Arial" w:hAnsi="Arial" w:cs="Arial"/>
          <w:i/>
          <w:sz w:val="18"/>
          <w:szCs w:val="18"/>
        </w:rPr>
        <w:t>(imię, nazwisko, stanowisko/podstawa do reprezentacji)</w:t>
      </w:r>
    </w:p>
    <w:p w14:paraId="35C1C9C3" w14:textId="77777777" w:rsidR="00184466" w:rsidRPr="00AC2902" w:rsidRDefault="00184466" w:rsidP="00184466">
      <w:pPr>
        <w:spacing w:after="0"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66660F96" w14:textId="77777777" w:rsidR="00184466" w:rsidRPr="00AC2902" w:rsidRDefault="00184466" w:rsidP="0018446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C2902">
        <w:rPr>
          <w:rFonts w:ascii="Arial" w:hAnsi="Arial" w:cs="Arial"/>
          <w:b/>
          <w:sz w:val="20"/>
          <w:szCs w:val="20"/>
          <w:u w:val="single"/>
        </w:rPr>
        <w:t xml:space="preserve">OŚWIADCZENIE WYKONAWCY O NIEPODLEGANIU WYKLUCZENIU </w:t>
      </w:r>
    </w:p>
    <w:p w14:paraId="7470CDD9" w14:textId="5EBB1246" w:rsidR="00184466" w:rsidRPr="00C67C6F" w:rsidRDefault="00184466" w:rsidP="00C67C6F">
      <w:pPr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Na potrzeby postępowania o udzielenie zamówienia publicznego pn.</w:t>
      </w:r>
      <w:r w:rsidRPr="00AC2902">
        <w:rPr>
          <w:rFonts w:ascii="Arial" w:hAnsi="Arial" w:cs="Arial"/>
          <w:bCs/>
          <w:sz w:val="20"/>
          <w:szCs w:val="20"/>
        </w:rPr>
        <w:t>.</w:t>
      </w:r>
      <w:r w:rsidR="00485E63" w:rsidRPr="00485E63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C67C6F" w:rsidRPr="00DF4C64">
        <w:rPr>
          <w:rFonts w:ascii="Arial" w:hAnsi="Arial" w:cs="Arial"/>
          <w:b/>
          <w:sz w:val="20"/>
          <w:szCs w:val="20"/>
        </w:rPr>
        <w:t>„</w:t>
      </w:r>
      <w:r w:rsidR="00C67C6F" w:rsidRPr="00DF4C64">
        <w:rPr>
          <w:rFonts w:ascii="Arial" w:hAnsi="Arial" w:cs="Arial"/>
          <w:b/>
          <w:i/>
          <w:sz w:val="20"/>
          <w:szCs w:val="20"/>
        </w:rPr>
        <w:t xml:space="preserve">Zakup </w:t>
      </w:r>
      <w:r w:rsidR="00987196">
        <w:rPr>
          <w:rFonts w:ascii="Arial" w:hAnsi="Arial" w:cs="Arial"/>
          <w:b/>
          <w:i/>
          <w:sz w:val="20"/>
          <w:szCs w:val="20"/>
        </w:rPr>
        <w:t xml:space="preserve">narzędzi i materiałów eksploatacyjnych </w:t>
      </w:r>
      <w:r w:rsidR="00C67C6F" w:rsidRPr="00DF4C64">
        <w:rPr>
          <w:rFonts w:ascii="Arial" w:hAnsi="Arial" w:cs="Arial"/>
          <w:b/>
          <w:i/>
          <w:sz w:val="20"/>
          <w:szCs w:val="20"/>
        </w:rPr>
        <w:t>dla Muzeum Górnictwa Węglowego w Zabrzu</w:t>
      </w:r>
      <w:r w:rsidR="00C67C6F" w:rsidRPr="00DF4C64">
        <w:rPr>
          <w:rFonts w:ascii="Arial" w:hAnsi="Arial" w:cs="Arial"/>
          <w:b/>
          <w:sz w:val="20"/>
          <w:szCs w:val="20"/>
        </w:rPr>
        <w:t>.”</w:t>
      </w:r>
      <w:r w:rsidR="00C67C6F">
        <w:rPr>
          <w:rFonts w:ascii="Arial" w:hAnsi="Arial" w:cs="Arial"/>
          <w:b/>
          <w:sz w:val="20"/>
          <w:szCs w:val="20"/>
        </w:rPr>
        <w:t xml:space="preserve"> </w:t>
      </w:r>
      <w:r w:rsidRPr="00AC2902">
        <w:rPr>
          <w:rFonts w:ascii="Arial" w:hAnsi="Arial" w:cs="Arial"/>
          <w:sz w:val="20"/>
          <w:szCs w:val="20"/>
        </w:rPr>
        <w:t xml:space="preserve">prowadzonego przez Muzeum Górnictwa Węglowego </w:t>
      </w:r>
      <w:r w:rsidRPr="00C04836">
        <w:rPr>
          <w:rFonts w:ascii="Arial" w:hAnsi="Arial" w:cs="Arial"/>
          <w:sz w:val="20"/>
          <w:szCs w:val="20"/>
        </w:rPr>
        <w:t xml:space="preserve">w </w:t>
      </w:r>
      <w:r w:rsidRPr="00AC2902">
        <w:rPr>
          <w:rFonts w:ascii="Arial" w:hAnsi="Arial" w:cs="Arial"/>
          <w:sz w:val="20"/>
          <w:szCs w:val="20"/>
        </w:rPr>
        <w:t xml:space="preserve">Zabrzu, z siedzibą przy </w:t>
      </w:r>
      <w:r w:rsidRPr="00AC2902">
        <w:rPr>
          <w:rFonts w:ascii="Arial" w:hAnsi="Arial" w:cs="Arial"/>
          <w:b/>
          <w:sz w:val="20"/>
          <w:szCs w:val="20"/>
        </w:rPr>
        <w:t xml:space="preserve">ul.  </w:t>
      </w:r>
      <w:r w:rsidRPr="00AC2902">
        <w:rPr>
          <w:rFonts w:ascii="Arial" w:hAnsi="Arial" w:cs="Arial"/>
          <w:b/>
          <w:bCs/>
          <w:kern w:val="1"/>
          <w:sz w:val="20"/>
          <w:szCs w:val="20"/>
        </w:rPr>
        <w:t xml:space="preserve">Georgiusa Agricoli 2,  </w:t>
      </w:r>
      <w:r w:rsidRPr="00AC2902">
        <w:rPr>
          <w:rFonts w:ascii="Arial" w:hAnsi="Arial" w:cs="Arial"/>
          <w:b/>
          <w:sz w:val="20"/>
          <w:szCs w:val="20"/>
        </w:rPr>
        <w:t>41-800  Zabrze</w:t>
      </w:r>
      <w:r w:rsidRPr="00AC2902">
        <w:rPr>
          <w:rFonts w:ascii="Arial" w:hAnsi="Arial" w:cs="Arial"/>
          <w:i/>
          <w:sz w:val="20"/>
          <w:szCs w:val="20"/>
        </w:rPr>
        <w:t xml:space="preserve">, </w:t>
      </w:r>
      <w:r w:rsidRPr="00AC2902">
        <w:rPr>
          <w:rFonts w:ascii="Arial" w:hAnsi="Arial" w:cs="Arial"/>
          <w:sz w:val="20"/>
          <w:szCs w:val="20"/>
        </w:rPr>
        <w:t>oświadczam, co następuje:</w:t>
      </w:r>
    </w:p>
    <w:p w14:paraId="2695EE4D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0E3CC2C" w14:textId="77777777" w:rsidR="00184466" w:rsidRPr="00AC2902" w:rsidRDefault="00184466" w:rsidP="001844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pacing w:val="-1"/>
          <w:sz w:val="20"/>
          <w:szCs w:val="20"/>
        </w:rPr>
      </w:pPr>
      <w:r w:rsidRPr="00AC2902">
        <w:rPr>
          <w:rFonts w:ascii="Arial" w:hAnsi="Arial" w:cs="Arial"/>
          <w:spacing w:val="-1"/>
          <w:sz w:val="20"/>
          <w:szCs w:val="20"/>
        </w:rPr>
        <w:t>Oświadczam, że*:</w:t>
      </w:r>
    </w:p>
    <w:p w14:paraId="1E1CA9C6" w14:textId="77777777" w:rsidR="00184466" w:rsidRPr="00AC2902" w:rsidRDefault="00184466" w:rsidP="001844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40" w:hanging="340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Mając na uwadze przesłanki wykluczenia zawarte w art. 7 ust. 1 ustawy z dnia 13 kwietnia 2022 r. o szczególnych rozwiązaniach w zakresie przeciwdziałania wspieraniu agresji na Ukrainę oraz służących ochronie bezpieczeństwa narodowego (Dz. U.</w:t>
      </w:r>
      <w:r>
        <w:rPr>
          <w:rFonts w:ascii="Arial" w:hAnsi="Arial" w:cs="Arial"/>
          <w:sz w:val="20"/>
          <w:szCs w:val="20"/>
        </w:rPr>
        <w:t xml:space="preserve"> 13.04.2022</w:t>
      </w:r>
      <w:r w:rsidRPr="00AC2902">
        <w:rPr>
          <w:rFonts w:ascii="Arial" w:hAnsi="Arial" w:cs="Arial"/>
          <w:sz w:val="20"/>
          <w:szCs w:val="20"/>
        </w:rPr>
        <w:t xml:space="preserve"> poz. 835) </w:t>
      </w:r>
    </w:p>
    <w:p w14:paraId="4CA9D916" w14:textId="77777777" w:rsidR="00184466" w:rsidRPr="00AC2902" w:rsidRDefault="00184466" w:rsidP="00184466">
      <w:pPr>
        <w:spacing w:after="0" w:line="360" w:lineRule="auto"/>
        <w:ind w:right="28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- oświadczam, że nie podlegam / podlegam wykluczeniu z postępowania na podstawie art. 7 ust. 1 ww. ustawy</w:t>
      </w:r>
    </w:p>
    <w:p w14:paraId="2AF9F7C3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2A2B45A" w14:textId="77777777" w:rsidR="00184466" w:rsidRPr="00AC2902" w:rsidRDefault="00184466" w:rsidP="00184466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C2902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6EDC998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5BB173" w14:textId="77777777" w:rsidR="00184466" w:rsidRPr="00AC2902" w:rsidRDefault="00184466" w:rsidP="0018446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C2902">
        <w:rPr>
          <w:rFonts w:ascii="Arial" w:hAnsi="Arial" w:cs="Arial"/>
          <w:sz w:val="20"/>
          <w:szCs w:val="20"/>
        </w:rPr>
        <w:t>Oświadczam, że wszystkie informacje podane w powyższ</w:t>
      </w:r>
      <w:r>
        <w:rPr>
          <w:rFonts w:ascii="Arial" w:hAnsi="Arial" w:cs="Arial"/>
          <w:sz w:val="20"/>
          <w:szCs w:val="20"/>
        </w:rPr>
        <w:t>ym</w:t>
      </w:r>
      <w:r w:rsidRPr="00AC2902">
        <w:rPr>
          <w:rFonts w:ascii="Arial" w:hAnsi="Arial" w:cs="Arial"/>
          <w:sz w:val="20"/>
          <w:szCs w:val="20"/>
        </w:rPr>
        <w:t xml:space="preserve"> oświadczeni</w:t>
      </w:r>
      <w:r>
        <w:rPr>
          <w:rFonts w:ascii="Arial" w:hAnsi="Arial" w:cs="Arial"/>
          <w:sz w:val="20"/>
          <w:szCs w:val="20"/>
        </w:rPr>
        <w:t>u</w:t>
      </w:r>
      <w:r w:rsidRPr="00AC29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są</w:t>
      </w:r>
      <w:r w:rsidRPr="00AC2902">
        <w:rPr>
          <w:rFonts w:ascii="Arial" w:hAnsi="Arial" w:cs="Arial"/>
          <w:sz w:val="20"/>
          <w:szCs w:val="20"/>
        </w:rPr>
        <w:t xml:space="preserve"> aktualne </w:t>
      </w:r>
      <w:r w:rsidRPr="00AC2902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77B34B76" w14:textId="77777777" w:rsidR="00184466" w:rsidRPr="00AC2902" w:rsidRDefault="00184466" w:rsidP="00184466">
      <w:pPr>
        <w:shd w:val="clear" w:color="auto" w:fill="FFFFFF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62E108" w14:textId="77777777" w:rsidR="00184466" w:rsidRPr="00AC2902" w:rsidRDefault="00184466" w:rsidP="00184466">
      <w:pPr>
        <w:shd w:val="clear" w:color="auto" w:fill="FFFFFF"/>
        <w:tabs>
          <w:tab w:val="left" w:leader="dot" w:pos="10416"/>
        </w:tabs>
        <w:spacing w:after="0" w:line="360" w:lineRule="auto"/>
        <w:rPr>
          <w:rFonts w:ascii="Arial" w:hAnsi="Arial" w:cs="Arial"/>
          <w:i/>
          <w:iCs/>
          <w:spacing w:val="-5"/>
          <w:sz w:val="20"/>
          <w:szCs w:val="20"/>
          <w:u w:val="single"/>
        </w:rPr>
      </w:pPr>
      <w:r w:rsidRPr="00AC2902">
        <w:rPr>
          <w:rFonts w:ascii="Arial" w:hAnsi="Arial" w:cs="Arial"/>
          <w:i/>
          <w:iCs/>
          <w:spacing w:val="-5"/>
          <w:sz w:val="20"/>
          <w:szCs w:val="20"/>
        </w:rPr>
        <w:t xml:space="preserve">*  - </w:t>
      </w:r>
      <w:r w:rsidRPr="00AC2902">
        <w:rPr>
          <w:rFonts w:ascii="Arial" w:hAnsi="Arial" w:cs="Arial"/>
          <w:i/>
          <w:iCs/>
          <w:spacing w:val="-5"/>
          <w:sz w:val="20"/>
          <w:szCs w:val="20"/>
          <w:u w:val="single"/>
        </w:rPr>
        <w:t>nieprawidłowe skreślić</w:t>
      </w:r>
    </w:p>
    <w:p w14:paraId="505FD0CA" w14:textId="77777777" w:rsidR="00184466" w:rsidRPr="003F6A10" w:rsidRDefault="00184466" w:rsidP="00184466">
      <w:pPr>
        <w:rPr>
          <w:rFonts w:ascii="Arial" w:hAnsi="Arial" w:cs="Arial"/>
          <w:color w:val="FF0000"/>
          <w:sz w:val="16"/>
          <w:szCs w:val="16"/>
        </w:rPr>
      </w:pPr>
    </w:p>
    <w:p w14:paraId="06D9A9E8" w14:textId="77777777" w:rsidR="00184466" w:rsidRPr="003316D2" w:rsidRDefault="00184466" w:rsidP="00184466">
      <w:pPr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………….………dnia, ……………</w:t>
      </w:r>
      <w:r w:rsidRPr="003316D2">
        <w:rPr>
          <w:rFonts w:ascii="Arial" w:hAnsi="Arial" w:cs="Arial"/>
          <w:sz w:val="18"/>
          <w:szCs w:val="18"/>
        </w:rPr>
        <w:tab/>
      </w:r>
    </w:p>
    <w:p w14:paraId="6757D88F" w14:textId="77777777" w:rsidR="00184466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.………………………….…………………………….</w:t>
      </w:r>
    </w:p>
    <w:p w14:paraId="301BD764" w14:textId="77777777" w:rsidR="00184466" w:rsidRPr="003316D2" w:rsidRDefault="00184466" w:rsidP="00184466">
      <w:pPr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(podpis Wykonawcy)</w:t>
      </w:r>
    </w:p>
    <w:p w14:paraId="3722F151" w14:textId="77777777" w:rsidR="00C63676" w:rsidRDefault="00C63676"/>
    <w:sectPr w:rsidR="00C63676" w:rsidSect="00AC2902">
      <w:headerReference w:type="first" r:id="rId7"/>
      <w:footerReference w:type="first" r:id="rId8"/>
      <w:pgSz w:w="11906" w:h="16838" w:code="9"/>
      <w:pgMar w:top="1276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895C9" w14:textId="77777777" w:rsidR="00901B2D" w:rsidRDefault="00901B2D" w:rsidP="001C6B70">
      <w:pPr>
        <w:spacing w:after="0" w:line="240" w:lineRule="auto"/>
      </w:pPr>
      <w:r>
        <w:separator/>
      </w:r>
    </w:p>
  </w:endnote>
  <w:endnote w:type="continuationSeparator" w:id="0">
    <w:p w14:paraId="7BBFE6DE" w14:textId="77777777" w:rsidR="00901B2D" w:rsidRDefault="00901B2D" w:rsidP="001C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6472A" w14:textId="77777777" w:rsidR="001C6B70" w:rsidRPr="001C6B70" w:rsidRDefault="001C6B70" w:rsidP="001C6B70">
    <w:pPr>
      <w:tabs>
        <w:tab w:val="center" w:pos="4536"/>
        <w:tab w:val="right" w:pos="9214"/>
      </w:tabs>
      <w:spacing w:after="0" w:line="240" w:lineRule="auto"/>
      <w:ind w:left="-142" w:right="-142"/>
      <w:jc w:val="center"/>
      <w:rPr>
        <w:rFonts w:eastAsia="Times New Roman" w:cs="Calibri"/>
        <w:sz w:val="16"/>
        <w:szCs w:val="16"/>
        <w:lang w:eastAsia="pl-PL"/>
      </w:rPr>
    </w:pPr>
    <w:bookmarkStart w:id="3" w:name="_Hlk198815329"/>
    <w:bookmarkStart w:id="4" w:name="_Hlk198815330"/>
    <w:bookmarkStart w:id="5" w:name="_Hlk198815456"/>
    <w:bookmarkStart w:id="6" w:name="_Hlk198815457"/>
    <w:r w:rsidRPr="001C6B70">
      <w:rPr>
        <w:rFonts w:eastAsia="Times New Roman" w:cs="Calibri"/>
        <w:sz w:val="16"/>
        <w:szCs w:val="16"/>
        <w:lang w:eastAsia="pl-PL"/>
      </w:rPr>
      <w:t xml:space="preserve">Projekt pn. „Ochrona i podniesienie atrakcyjności turystycznej podziemnych wyrobisk Muzeum Górnictwa Węglowego w Zabrzu” </w:t>
    </w:r>
    <w:bookmarkStart w:id="7" w:name="_Hlk195103244"/>
    <w:r w:rsidRPr="001C6B70">
      <w:rPr>
        <w:rFonts w:eastAsia="Times New Roman" w:cs="Calibri"/>
        <w:sz w:val="16"/>
        <w:szCs w:val="16"/>
        <w:lang w:eastAsia="pl-PL"/>
      </w:rPr>
      <w:t xml:space="preserve">współfinansowany </w:t>
    </w:r>
    <w:bookmarkEnd w:id="7"/>
    <w:r w:rsidRPr="001C6B70">
      <w:rPr>
        <w:rFonts w:eastAsia="Times New Roman" w:cs="Calibri"/>
        <w:sz w:val="16"/>
        <w:szCs w:val="16"/>
        <w:lang w:eastAsia="pl-PL"/>
      </w:rPr>
      <w:t>przez Unię Europejską w ramach Programu Fundusze Europejskie na Infrastrukturę, Klimat, Środowisko 2021-2027 - działanie 7.1 Infrastruktura kultury i turystyki kulturowej</w:t>
    </w:r>
    <w:bookmarkEnd w:id="3"/>
    <w:bookmarkEnd w:id="4"/>
    <w:bookmarkEnd w:id="5"/>
    <w:bookmarkEnd w:id="6"/>
  </w:p>
  <w:p w14:paraId="5F2DFAFB" w14:textId="77777777" w:rsidR="001C6B70" w:rsidRDefault="001C6B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ED9E6" w14:textId="77777777" w:rsidR="00901B2D" w:rsidRDefault="00901B2D" w:rsidP="001C6B70">
      <w:pPr>
        <w:spacing w:after="0" w:line="240" w:lineRule="auto"/>
      </w:pPr>
      <w:r>
        <w:separator/>
      </w:r>
    </w:p>
  </w:footnote>
  <w:footnote w:type="continuationSeparator" w:id="0">
    <w:p w14:paraId="3CFC4B28" w14:textId="77777777" w:rsidR="00901B2D" w:rsidRDefault="00901B2D" w:rsidP="001C6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8938F" w14:textId="32793568" w:rsidR="006A100E" w:rsidRDefault="006A100E">
    <w:pPr>
      <w:pStyle w:val="Nagwek"/>
    </w:pPr>
    <w:bookmarkStart w:id="1" w:name="_Hlk198815275"/>
    <w:bookmarkStart w:id="2" w:name="_Hlk198815276"/>
    <w:r>
      <w:rPr>
        <w:noProof/>
      </w:rPr>
      <w:drawing>
        <wp:inline distT="0" distB="0" distL="0" distR="0" wp14:anchorId="18258A2A" wp14:editId="5CDD57AB">
          <wp:extent cx="5753735" cy="5099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05434"/>
    <w:multiLevelType w:val="hybridMultilevel"/>
    <w:tmpl w:val="2AF6976C"/>
    <w:lvl w:ilvl="0" w:tplc="E0801D36">
      <w:start w:val="1"/>
      <w:numFmt w:val="decimal"/>
      <w:lvlText w:val="%1)"/>
      <w:lvlJc w:val="left"/>
      <w:pPr>
        <w:ind w:left="720" w:hanging="360"/>
      </w:pPr>
      <w:rPr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66"/>
    <w:rsid w:val="000D2840"/>
    <w:rsid w:val="00184466"/>
    <w:rsid w:val="001C6B70"/>
    <w:rsid w:val="00485E63"/>
    <w:rsid w:val="0059250F"/>
    <w:rsid w:val="006A100E"/>
    <w:rsid w:val="008F0EF2"/>
    <w:rsid w:val="00901B2D"/>
    <w:rsid w:val="00987196"/>
    <w:rsid w:val="00C5196E"/>
    <w:rsid w:val="00C63676"/>
    <w:rsid w:val="00C67C6F"/>
    <w:rsid w:val="00DA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3B0"/>
  <w15:chartTrackingRefBased/>
  <w15:docId w15:val="{55D887ED-E88E-4DA1-903D-D1E4286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44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normalny tekst,paragraf,Numerowanie,L1,Akapit z listą5,BulletC,Obiekt,List Paragraph1,List Paragraph,RR PGE Akapit z listą,Styl 1,Citation List,본문(내용),List Paragraph (numbered (a)),Colorful List - Accent 11,List_Paragraph"/>
    <w:basedOn w:val="Normalny"/>
    <w:link w:val="AkapitzlistZnak"/>
    <w:uiPriority w:val="99"/>
    <w:qFormat/>
    <w:rsid w:val="00184466"/>
    <w:pPr>
      <w:ind w:left="720"/>
      <w:contextualSpacing/>
    </w:pPr>
  </w:style>
  <w:style w:type="character" w:customStyle="1" w:styleId="AkapitzlistZnak">
    <w:name w:val="Akapit z listą Znak"/>
    <w:aliases w:val="Wypunktowanie Znak,normalny tekst Znak,paragraf Znak,Numerowanie Znak,L1 Znak,Akapit z listą5 Znak,BulletC Znak,Obiekt Znak,List Paragraph1 Znak,List Paragraph Znak,RR PGE Akapit z listą Znak,Styl 1 Znak,Citation List Znak"/>
    <w:link w:val="Akapitzlist"/>
    <w:uiPriority w:val="99"/>
    <w:qFormat/>
    <w:locked/>
    <w:rsid w:val="0018446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C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B7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C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B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Maksalon</dc:creator>
  <cp:keywords/>
  <dc:description/>
  <cp:lastModifiedBy>Michał Maksalon</cp:lastModifiedBy>
  <cp:revision>10</cp:revision>
  <dcterms:created xsi:type="dcterms:W3CDTF">2022-06-02T11:13:00Z</dcterms:created>
  <dcterms:modified xsi:type="dcterms:W3CDTF">2026-09-15T05:50:00Z</dcterms:modified>
</cp:coreProperties>
</file>